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F7E8B" w:rsidRPr="00AD42A1" w:rsidTr="00381AAF">
        <w:trPr>
          <w:cantSplit/>
          <w:trHeight w:val="567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7E8B" w:rsidRPr="008F7E8B" w:rsidRDefault="008F7E8B" w:rsidP="008F7E8B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Tematický výchovno-vzdelávací plán predmetu  </w:t>
            </w:r>
            <w:r w:rsidRPr="008F7E8B">
              <w:rPr>
                <w:rFonts w:ascii="Times New Roman" w:hAnsi="Times New Roman"/>
                <w:b/>
                <w:sz w:val="24"/>
                <w:szCs w:val="24"/>
              </w:rPr>
              <w:t>Informatická výchova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3179E" w:rsidRPr="00AD42A1" w:rsidTr="001E59A2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43179E" w:rsidP="004317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E8B">
              <w:rPr>
                <w:rFonts w:ascii="Times New Roman" w:hAnsi="Times New Roman"/>
                <w:b/>
                <w:sz w:val="24"/>
                <w:szCs w:val="24"/>
              </w:rPr>
              <w:t>Časový rozsah výučby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43179E" w:rsidP="00431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E8B">
              <w:rPr>
                <w:rFonts w:ascii="Times New Roman" w:hAnsi="Times New Roman"/>
                <w:sz w:val="24"/>
                <w:szCs w:val="24"/>
              </w:rPr>
              <w:t>1 hod. týždenne, spolu 33 vyuč. hodín</w:t>
            </w:r>
          </w:p>
        </w:tc>
      </w:tr>
      <w:tr w:rsidR="0043179E" w:rsidRPr="00AD42A1" w:rsidTr="001E59A2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43179E" w:rsidP="004317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E8B">
              <w:rPr>
                <w:rFonts w:ascii="Times New Roman" w:hAnsi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43179E" w:rsidP="00431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E8B">
              <w:rPr>
                <w:rFonts w:ascii="Times New Roman" w:hAnsi="Times New Roman"/>
                <w:sz w:val="24"/>
                <w:szCs w:val="24"/>
              </w:rPr>
              <w:t>štvrtý</w:t>
            </w:r>
          </w:p>
        </w:tc>
      </w:tr>
      <w:tr w:rsidR="0043179E" w:rsidRPr="00AD42A1" w:rsidTr="001E59A2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43179E" w:rsidP="004317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E8B">
              <w:rPr>
                <w:rFonts w:ascii="Times New Roman" w:hAnsi="Times New Roman"/>
                <w:b/>
                <w:sz w:val="24"/>
                <w:szCs w:val="24"/>
              </w:rPr>
              <w:t xml:space="preserve">Názov </w:t>
            </w:r>
            <w:proofErr w:type="spellStart"/>
            <w:r w:rsidRPr="008F7E8B">
              <w:rPr>
                <w:rFonts w:ascii="Times New Roman" w:hAnsi="Times New Roman"/>
                <w:b/>
                <w:sz w:val="24"/>
                <w:szCs w:val="24"/>
              </w:rPr>
              <w:t>ŠkVP</w:t>
            </w:r>
            <w:proofErr w:type="spellEnd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43179E" w:rsidP="00431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E8B">
              <w:rPr>
                <w:rFonts w:ascii="Times New Roman" w:hAnsi="Times New Roman"/>
                <w:sz w:val="24"/>
                <w:szCs w:val="24"/>
              </w:rPr>
              <w:t>Škola je život, život je zmena</w:t>
            </w:r>
          </w:p>
        </w:tc>
      </w:tr>
      <w:tr w:rsidR="0043179E" w:rsidRPr="00AD42A1" w:rsidTr="001E59A2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43179E" w:rsidP="004317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E8B">
              <w:rPr>
                <w:rFonts w:ascii="Times New Roman" w:hAnsi="Times New Roman"/>
                <w:b/>
                <w:sz w:val="24"/>
                <w:szCs w:val="24"/>
              </w:rPr>
              <w:t>Stupeň vzdelania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43179E" w:rsidP="00431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E8B">
              <w:rPr>
                <w:rFonts w:ascii="Times New Roman" w:hAnsi="Times New Roman"/>
                <w:sz w:val="24"/>
                <w:szCs w:val="24"/>
              </w:rPr>
              <w:t>ISCED 1 primárne vzdelávanie</w:t>
            </w:r>
          </w:p>
        </w:tc>
      </w:tr>
      <w:tr w:rsidR="0043179E" w:rsidRPr="00AD42A1" w:rsidTr="001E59A2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43179E" w:rsidP="004317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E8B">
              <w:rPr>
                <w:rFonts w:ascii="Times New Roman" w:hAnsi="Times New Roman"/>
                <w:b/>
                <w:sz w:val="24"/>
                <w:szCs w:val="24"/>
              </w:rPr>
              <w:t>Forma štúdia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43179E" w:rsidP="00431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E8B">
              <w:rPr>
                <w:rFonts w:ascii="Times New Roman" w:hAnsi="Times New Roman"/>
                <w:sz w:val="24"/>
                <w:szCs w:val="24"/>
              </w:rPr>
              <w:t>denná</w:t>
            </w:r>
          </w:p>
        </w:tc>
      </w:tr>
      <w:tr w:rsidR="0043179E" w:rsidRPr="00AD42A1" w:rsidTr="001E59A2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43179E" w:rsidP="004317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E8B">
              <w:rPr>
                <w:rFonts w:ascii="Times New Roman" w:hAnsi="Times New Roman"/>
                <w:b/>
                <w:sz w:val="24"/>
                <w:szCs w:val="24"/>
              </w:rPr>
              <w:t>Vyučovací jazyk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79E" w:rsidRPr="008F7E8B" w:rsidRDefault="008F7E8B" w:rsidP="00431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3179E" w:rsidRPr="008F7E8B">
              <w:rPr>
                <w:rFonts w:ascii="Times New Roman" w:hAnsi="Times New Roman"/>
                <w:sz w:val="24"/>
                <w:szCs w:val="24"/>
              </w:rPr>
              <w:t>lovenský jazyk</w:t>
            </w:r>
          </w:p>
        </w:tc>
      </w:tr>
    </w:tbl>
    <w:p w:rsidR="0043179E" w:rsidRDefault="0043179E" w:rsidP="0043179E">
      <w:pPr>
        <w:jc w:val="both"/>
        <w:rPr>
          <w:rFonts w:ascii="Times New Roman" w:hAnsi="Times New Roman"/>
          <w:b/>
          <w:sz w:val="24"/>
          <w:szCs w:val="24"/>
        </w:rPr>
      </w:pPr>
    </w:p>
    <w:p w:rsidR="0043179E" w:rsidRDefault="0043179E" w:rsidP="0043179E">
      <w:pPr>
        <w:pStyle w:val="Odsekzoznamu"/>
        <w:numPr>
          <w:ilvl w:val="0"/>
          <w:numId w:val="5"/>
        </w:numPr>
        <w:jc w:val="both"/>
        <w:rPr>
          <w:b/>
        </w:rPr>
      </w:pPr>
      <w:r w:rsidRPr="0043179E">
        <w:rPr>
          <w:b/>
        </w:rPr>
        <w:t>Charakteristika predmetu</w:t>
      </w:r>
      <w:r>
        <w:rPr>
          <w:b/>
        </w:rPr>
        <w:t xml:space="preserve"> </w:t>
      </w:r>
    </w:p>
    <w:p w:rsidR="0043179E" w:rsidRPr="0043179E" w:rsidRDefault="0043179E" w:rsidP="0043179E">
      <w:pPr>
        <w:pStyle w:val="Odsekzoznamu"/>
        <w:jc w:val="both"/>
        <w:rPr>
          <w:b/>
        </w:rPr>
      </w:pPr>
    </w:p>
    <w:p w:rsidR="0043179E" w:rsidRPr="0043179E" w:rsidRDefault="008F7E8B" w:rsidP="008F7E8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43179E" w:rsidRPr="0043179E">
        <w:rPr>
          <w:rFonts w:ascii="Times New Roman" w:hAnsi="Times New Roman"/>
          <w:sz w:val="24"/>
          <w:szCs w:val="24"/>
          <w:lang w:eastAsia="sk-SK"/>
        </w:rPr>
        <w:t xml:space="preserve"> stupni </w:t>
      </w:r>
      <w:r>
        <w:rPr>
          <w:rFonts w:ascii="Times New Roman" w:hAnsi="Times New Roman"/>
          <w:sz w:val="24"/>
          <w:szCs w:val="24"/>
          <w:lang w:eastAsia="sk-SK"/>
        </w:rPr>
        <w:t xml:space="preserve">primárneho vzdelávania </w:t>
      </w:r>
      <w:r w:rsidR="0043179E" w:rsidRPr="0043179E">
        <w:rPr>
          <w:rFonts w:ascii="Times New Roman" w:hAnsi="Times New Roman"/>
          <w:sz w:val="24"/>
          <w:szCs w:val="24"/>
          <w:lang w:eastAsia="sk-SK"/>
        </w:rPr>
        <w:t>ZŠ sa budujú základy predmetu informati</w:t>
      </w:r>
      <w:r>
        <w:rPr>
          <w:rFonts w:ascii="Times New Roman" w:hAnsi="Times New Roman"/>
          <w:sz w:val="24"/>
          <w:szCs w:val="24"/>
          <w:lang w:eastAsia="sk-SK"/>
        </w:rPr>
        <w:t>ka</w:t>
      </w:r>
      <w:r w:rsidR="0043179E" w:rsidRPr="0043179E">
        <w:rPr>
          <w:rFonts w:ascii="Times New Roman" w:hAnsi="Times New Roman"/>
          <w:sz w:val="24"/>
          <w:szCs w:val="24"/>
          <w:lang w:eastAsia="sk-SK"/>
        </w:rPr>
        <w:t>.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 xml:space="preserve">Poslaním vyučovania informatickej výchovy je viesť žiakov k pochopeniu  základných pojmov, postupov a techník používaných pri práci s údajmi a toku informácií v počítačových systémoch. Buduje sa tak informatická kultúra, t.j. vychováva sa k efektívnemu využívaniu prostriedkov informačnej civilizácie s rešpektovaním právnych a etických zásad používania informačných technológií a produktov. 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 xml:space="preserve">Toto poslanie sa bude dosahovať spoločným pôsobením predmetu informatická výchova a aplikovaním informačných technológií vo vyučovaní iných predmetov, </w:t>
      </w:r>
      <w:proofErr w:type="spellStart"/>
      <w:r w:rsidRPr="0043179E">
        <w:rPr>
          <w:rFonts w:ascii="Times New Roman" w:hAnsi="Times New Roman"/>
          <w:sz w:val="24"/>
          <w:szCs w:val="24"/>
          <w:lang w:eastAsia="sk-SK"/>
        </w:rPr>
        <w:t>medzipredmetových</w:t>
      </w:r>
      <w:proofErr w:type="spellEnd"/>
      <w:r w:rsidRPr="0043179E">
        <w:rPr>
          <w:rFonts w:ascii="Times New Roman" w:hAnsi="Times New Roman"/>
          <w:sz w:val="24"/>
          <w:szCs w:val="24"/>
          <w:lang w:eastAsia="sk-SK"/>
        </w:rPr>
        <w:t xml:space="preserve"> projektov, celoškolských programov.</w:t>
      </w:r>
    </w:p>
    <w:p w:rsid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Oblasť informatiky zaznamenáva mimoriadny rozvoj, preto v predmete informatická výchova sa budeme zameriavať na štúdium základných, univerzálnych pojmov, ktoré prekračujú súčasné technológie. Dostupné technológie budú  poskytovať vyučovaniu informatickej výchovy široký priestor na motiváciu a praktické projekty.</w:t>
      </w:r>
    </w:p>
    <w:p w:rsidR="00482F4A" w:rsidRPr="0043179E" w:rsidRDefault="00482F4A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179E" w:rsidRDefault="0043179E" w:rsidP="0043179E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43179E">
        <w:rPr>
          <w:b/>
          <w:bCs/>
        </w:rPr>
        <w:t>Ciele učebného predmetu</w:t>
      </w:r>
    </w:p>
    <w:p w:rsidR="0043179E" w:rsidRPr="0043179E" w:rsidRDefault="0043179E" w:rsidP="0043179E">
      <w:pPr>
        <w:pStyle w:val="Odsekzoznamu"/>
        <w:autoSpaceDE w:val="0"/>
        <w:autoSpaceDN w:val="0"/>
        <w:adjustRightInd w:val="0"/>
        <w:jc w:val="both"/>
        <w:rPr>
          <w:b/>
          <w:bCs/>
        </w:rPr>
      </w:pPr>
    </w:p>
    <w:p w:rsidR="0043179E" w:rsidRPr="0043179E" w:rsidRDefault="0043179E" w:rsidP="008F7E8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Cieľom učebného predmetu informatická výchova je: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naučiť žiakov efektívne využívať počítač pri svojom vzdelávaní, pri tvorivých aktivitách, pri projektovom vyučovaní, pri vyjadrovaní svojich myšlienok a postojov  a riešení problémov reálneho života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prostredníctvom internetu a IKT získavať informácie v textovej, aj grafickej podobe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naučiť sa samostatnému, systematizovanému, logickému mysleniu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naučiť sa algoritmickému mysleniu a využívať tieto schopnosti v reálnom živote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osvojiť si schopnosti komunikácie prostredníctvom mailovej pošty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prostred</w:t>
      </w:r>
      <w:r w:rsidR="00D426C7">
        <w:rPr>
          <w:rFonts w:ascii="Times New Roman" w:hAnsi="Times New Roman"/>
          <w:sz w:val="24"/>
          <w:szCs w:val="24"/>
          <w:lang w:eastAsia="sk-SK"/>
        </w:rPr>
        <w:t>níctvom práce s myšou,</w:t>
      </w:r>
      <w:r w:rsidRPr="0043179E">
        <w:rPr>
          <w:rFonts w:ascii="Times New Roman" w:hAnsi="Times New Roman"/>
          <w:sz w:val="24"/>
          <w:szCs w:val="24"/>
          <w:lang w:eastAsia="sk-SK"/>
        </w:rPr>
        <w:t xml:space="preserve"> s klávesnicou zlepšovať jemnú motoriku žiakov, ich koordináciu a priestorovú orientáciu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naučiť sa, že počítač nie je len zdrojom zábavy, ale prostriedkom pomocou ktorého dokážu realizovať svoje nápady, predstavy, tvorivé plány, dokážu získavať informácie a komunikovať s ľuďmi na celom svete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naučiť sa vyjadrovať svoje názory a obhajovať ich pred spolužiakmi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vytvoriť priestor pre zmysluplnú orientáciu na tvorivé aktivity s IKT ako alternatívu k ohrozeniam, s ktorými sa stretávajú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lastRenderedPageBreak/>
        <w:t>- rozvíjať estetické cítenie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naučiť sa spolupracovať na malých projektoch, rozvíjať organizačné, komunikačné a kooperatívne schopnosti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rozvíjať právne povedomie a etiku (legálne používanie programov, uvádzanie zdrojov, zásady slušného správania v komunikácií aj v prostredí  internetu)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 xml:space="preserve">- naučiť sa pracovať samostatne (individuálne riešenie úloh, </w:t>
      </w:r>
      <w:proofErr w:type="spellStart"/>
      <w:r w:rsidRPr="0043179E">
        <w:rPr>
          <w:rFonts w:ascii="Times New Roman" w:hAnsi="Times New Roman"/>
          <w:sz w:val="24"/>
          <w:szCs w:val="24"/>
          <w:lang w:eastAsia="sk-SK"/>
        </w:rPr>
        <w:t>samoštúdium</w:t>
      </w:r>
      <w:proofErr w:type="spellEnd"/>
      <w:r w:rsidRPr="0043179E">
        <w:rPr>
          <w:rFonts w:ascii="Times New Roman" w:hAnsi="Times New Roman"/>
          <w:sz w:val="24"/>
          <w:szCs w:val="24"/>
          <w:lang w:eastAsia="sk-SK"/>
        </w:rPr>
        <w:t>)</w:t>
      </w:r>
    </w:p>
    <w:p w:rsidR="0043179E" w:rsidRPr="0043179E" w:rsidRDefault="0043179E" w:rsidP="004317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179E">
        <w:rPr>
          <w:rFonts w:ascii="Times New Roman" w:hAnsi="Times New Roman"/>
          <w:sz w:val="24"/>
          <w:szCs w:val="24"/>
          <w:lang w:eastAsia="sk-SK"/>
        </w:rPr>
        <w:t>- rozvíjať schopnosť učiť sa nové veci</w:t>
      </w:r>
    </w:p>
    <w:p w:rsidR="0043179E" w:rsidRPr="0043179E" w:rsidRDefault="0043179E" w:rsidP="0043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7E8B" w:rsidRDefault="008F7E8B" w:rsidP="008F3C7C">
      <w:pPr>
        <w:pStyle w:val="Odsekzoznamu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Požiadavky na výstup:</w:t>
      </w:r>
    </w:p>
    <w:p w:rsidR="008F7E8B" w:rsidRDefault="008F7E8B" w:rsidP="008F7E8B">
      <w:pPr>
        <w:pStyle w:val="Odsekzoznamu"/>
        <w:rPr>
          <w:b/>
          <w:bCs/>
        </w:rPr>
      </w:pPr>
    </w:p>
    <w:p w:rsidR="008F3C7C" w:rsidRPr="00E41B9C" w:rsidRDefault="0043179E" w:rsidP="00E41B9C">
      <w:pPr>
        <w:rPr>
          <w:rFonts w:ascii="Times New Roman" w:hAnsi="Times New Roman"/>
          <w:b/>
          <w:bCs/>
          <w:sz w:val="24"/>
          <w:szCs w:val="24"/>
        </w:rPr>
      </w:pPr>
      <w:r w:rsidRPr="00E41B9C">
        <w:rPr>
          <w:rFonts w:ascii="Times New Roman" w:hAnsi="Times New Roman"/>
          <w:b/>
          <w:bCs/>
          <w:sz w:val="24"/>
          <w:szCs w:val="24"/>
        </w:rPr>
        <w:t xml:space="preserve">osvojené kompetencie </w:t>
      </w:r>
      <w:r w:rsidR="008F3C7C" w:rsidRPr="00E41B9C">
        <w:rPr>
          <w:rFonts w:ascii="Times New Roman" w:hAnsi="Times New Roman"/>
          <w:b/>
          <w:bCs/>
          <w:sz w:val="24"/>
          <w:szCs w:val="24"/>
        </w:rPr>
        <w:t xml:space="preserve">kompetencia k celoživotnému učeniu sa </w:t>
      </w:r>
    </w:p>
    <w:p w:rsidR="008F3C7C" w:rsidRPr="00E41B9C" w:rsidRDefault="008F3C7C" w:rsidP="00E41B9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41B9C">
        <w:rPr>
          <w:rFonts w:ascii="Times New Roman" w:hAnsi="Times New Roman"/>
          <w:sz w:val="24"/>
          <w:szCs w:val="24"/>
        </w:rPr>
        <w:t>uvedomuje si potrebu učenia sa ako prostriedku sebarealizácie a osobného rozvoja</w:t>
      </w:r>
    </w:p>
    <w:p w:rsidR="008F3C7C" w:rsidRPr="00E41B9C" w:rsidRDefault="008F3C7C" w:rsidP="00E41B9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41B9C">
        <w:rPr>
          <w:rFonts w:ascii="Times New Roman" w:hAnsi="Times New Roman"/>
          <w:sz w:val="24"/>
          <w:szCs w:val="24"/>
        </w:rPr>
        <w:t>získava a spracováva nové informácie a uplatňuje rôzne stratégie učenia sa</w:t>
      </w:r>
    </w:p>
    <w:p w:rsidR="008F3C7C" w:rsidRPr="00E41B9C" w:rsidRDefault="008F3C7C" w:rsidP="00E41B9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41B9C">
        <w:rPr>
          <w:rFonts w:ascii="Times New Roman" w:hAnsi="Times New Roman"/>
          <w:sz w:val="24"/>
          <w:szCs w:val="24"/>
        </w:rPr>
        <w:t>dokáže kriticky zhodnotiť informácie a ich zdroj, tvorivo ich spracovať a prakticky využívať</w:t>
      </w:r>
    </w:p>
    <w:p w:rsidR="008F3C7C" w:rsidRPr="00E41B9C" w:rsidRDefault="008F3C7C" w:rsidP="00E41B9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41B9C">
        <w:rPr>
          <w:rFonts w:ascii="Times New Roman" w:hAnsi="Times New Roman"/>
          <w:sz w:val="24"/>
          <w:szCs w:val="24"/>
        </w:rPr>
        <w:t xml:space="preserve">kriticky hodnotí svoj pokrok, prijíma spätnú väzbu a uvedomuje si svoje ďalšie rozvojové možnosti </w:t>
      </w:r>
    </w:p>
    <w:p w:rsidR="008F3C7C" w:rsidRPr="00E41B9C" w:rsidRDefault="008F3C7C" w:rsidP="00E41B9C">
      <w:pPr>
        <w:spacing w:after="0"/>
        <w:ind w:left="794"/>
        <w:rPr>
          <w:rFonts w:ascii="Times New Roman" w:hAnsi="Times New Roman"/>
          <w:sz w:val="24"/>
          <w:szCs w:val="24"/>
        </w:rPr>
      </w:pPr>
    </w:p>
    <w:p w:rsidR="008F3C7C" w:rsidRPr="00E41B9C" w:rsidRDefault="008F3C7C" w:rsidP="00E41B9C">
      <w:pPr>
        <w:rPr>
          <w:rFonts w:ascii="Times New Roman" w:hAnsi="Times New Roman"/>
          <w:b/>
          <w:sz w:val="24"/>
          <w:szCs w:val="24"/>
        </w:rPr>
      </w:pPr>
      <w:r w:rsidRPr="00E41B9C">
        <w:rPr>
          <w:rFonts w:ascii="Times New Roman" w:hAnsi="Times New Roman"/>
          <w:b/>
          <w:sz w:val="24"/>
          <w:szCs w:val="24"/>
        </w:rPr>
        <w:t>sociálne komunikačné kompetencie</w:t>
      </w:r>
    </w:p>
    <w:p w:rsidR="008F3C7C" w:rsidRPr="00E41B9C" w:rsidRDefault="008F3C7C" w:rsidP="00E41B9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41B9C">
        <w:rPr>
          <w:rFonts w:ascii="Times New Roman" w:hAnsi="Times New Roman"/>
          <w:sz w:val="24"/>
          <w:szCs w:val="24"/>
        </w:rPr>
        <w:t>dokáže využívať všetky dostupné formy komunikácie pri spracovávaní a vyjadrovaní informácií rôzneho typu, má adekvátny ústny a písomný prejav situácii a účelu uplatnenia</w:t>
      </w:r>
    </w:p>
    <w:p w:rsidR="008F3C7C" w:rsidRPr="00E41B9C" w:rsidRDefault="008F3C7C" w:rsidP="00E41B9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41B9C">
        <w:rPr>
          <w:rFonts w:ascii="Times New Roman" w:hAnsi="Times New Roman"/>
          <w:sz w:val="24"/>
          <w:szCs w:val="24"/>
        </w:rPr>
        <w:t>efektívne využíva dostupné informačno-komunikačné technológie</w:t>
      </w:r>
    </w:p>
    <w:p w:rsidR="008F3C7C" w:rsidRPr="00E41B9C" w:rsidRDefault="008F3C7C" w:rsidP="00E41B9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41B9C">
        <w:rPr>
          <w:rFonts w:ascii="Times New Roman" w:hAnsi="Times New Roman"/>
          <w:sz w:val="24"/>
          <w:szCs w:val="24"/>
        </w:rPr>
        <w:t>vie prezentovať sám seba a výsledky svojej práce na verejnosti</w:t>
      </w:r>
    </w:p>
    <w:p w:rsidR="008F3C7C" w:rsidRPr="00E41B9C" w:rsidRDefault="008F3C7C" w:rsidP="00E41B9C">
      <w:pPr>
        <w:spacing w:after="0"/>
        <w:ind w:left="794"/>
        <w:rPr>
          <w:rFonts w:ascii="Times New Roman" w:hAnsi="Times New Roman"/>
          <w:sz w:val="24"/>
          <w:szCs w:val="24"/>
        </w:rPr>
      </w:pPr>
    </w:p>
    <w:p w:rsidR="008F3C7C" w:rsidRPr="00E41B9C" w:rsidRDefault="008F3C7C" w:rsidP="00E41B9C">
      <w:pPr>
        <w:rPr>
          <w:rFonts w:ascii="Times New Roman" w:hAnsi="Times New Roman"/>
          <w:b/>
          <w:sz w:val="24"/>
          <w:szCs w:val="24"/>
        </w:rPr>
      </w:pPr>
      <w:r w:rsidRPr="00E41B9C">
        <w:rPr>
          <w:rFonts w:ascii="Times New Roman" w:hAnsi="Times New Roman"/>
          <w:b/>
          <w:sz w:val="24"/>
          <w:szCs w:val="24"/>
        </w:rPr>
        <w:t>kompetencie uplatňovať matematické myslenie</w:t>
      </w:r>
    </w:p>
    <w:p w:rsidR="008F3C7C" w:rsidRPr="00E41B9C" w:rsidRDefault="008F3C7C" w:rsidP="00E41B9C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1B9C">
        <w:rPr>
          <w:rFonts w:ascii="Times New Roman" w:hAnsi="Times New Roman"/>
          <w:bCs/>
          <w:sz w:val="24"/>
          <w:szCs w:val="24"/>
        </w:rPr>
        <w:t>používa matematické myslenie na riešenie praktických problémov v každodenných situáciách</w:t>
      </w:r>
    </w:p>
    <w:p w:rsidR="008F3C7C" w:rsidRPr="00E41B9C" w:rsidRDefault="008F3C7C" w:rsidP="00E41B9C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1B9C">
        <w:rPr>
          <w:rFonts w:ascii="Times New Roman" w:hAnsi="Times New Roman"/>
          <w:bCs/>
          <w:sz w:val="24"/>
          <w:szCs w:val="24"/>
        </w:rPr>
        <w:t>používa základy prírodovednej gramotnosti, ktorá mu umožní robiť vedecky podložené úsudky, pričom vie použiť získané operačné vedomosti na úspešné riešenie problémov</w:t>
      </w:r>
    </w:p>
    <w:p w:rsidR="008F3C7C" w:rsidRPr="00E41B9C" w:rsidRDefault="008F3C7C" w:rsidP="00E41B9C">
      <w:pPr>
        <w:rPr>
          <w:rFonts w:ascii="Times New Roman" w:hAnsi="Times New Roman"/>
          <w:sz w:val="24"/>
          <w:szCs w:val="24"/>
        </w:rPr>
      </w:pPr>
    </w:p>
    <w:p w:rsidR="008F3C7C" w:rsidRPr="00E41B9C" w:rsidRDefault="008F3C7C" w:rsidP="00E41B9C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41B9C">
        <w:rPr>
          <w:rFonts w:ascii="Times New Roman" w:hAnsi="Times New Roman"/>
          <w:b/>
          <w:sz w:val="24"/>
          <w:szCs w:val="24"/>
        </w:rPr>
        <w:t>kompetencie v oblasti informačných a komunikačných technológií</w:t>
      </w:r>
    </w:p>
    <w:p w:rsidR="008F3C7C" w:rsidRPr="00E41B9C" w:rsidRDefault="008F3C7C" w:rsidP="00E41B9C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1B9C">
        <w:rPr>
          <w:rFonts w:ascii="Times New Roman" w:hAnsi="Times New Roman"/>
          <w:bCs/>
          <w:sz w:val="24"/>
          <w:szCs w:val="24"/>
        </w:rPr>
        <w:t>efektívne využíva IKT pri svojom vzdelávaní, tvorivých aktivitách, projektovom vyučovaní a vyjadrovaní svojich myšlienok a postojov</w:t>
      </w:r>
    </w:p>
    <w:p w:rsidR="008F3C7C" w:rsidRPr="00E41B9C" w:rsidRDefault="008F3C7C" w:rsidP="00E41B9C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1B9C">
        <w:rPr>
          <w:rFonts w:ascii="Times New Roman" w:hAnsi="Times New Roman"/>
          <w:bCs/>
          <w:sz w:val="24"/>
          <w:szCs w:val="24"/>
        </w:rPr>
        <w:t>nadobudol schopnosť prostredníctvom internetu a IKT získavať a spracovávať informácie v textovej aj grafickej podobe</w:t>
      </w:r>
    </w:p>
    <w:p w:rsidR="008F3C7C" w:rsidRPr="00E41B9C" w:rsidRDefault="008F3C7C" w:rsidP="00E41B9C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1B9C">
        <w:rPr>
          <w:rFonts w:ascii="Times New Roman" w:hAnsi="Times New Roman"/>
          <w:bCs/>
          <w:sz w:val="24"/>
          <w:szCs w:val="24"/>
        </w:rPr>
        <w:t>vie algoritmicky myslieť a využívať tieto schopnosti v reálnom živote</w:t>
      </w:r>
    </w:p>
    <w:p w:rsidR="008F3C7C" w:rsidRPr="00E41B9C" w:rsidRDefault="008F3C7C" w:rsidP="00E41B9C">
      <w:pPr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1B9C">
        <w:rPr>
          <w:rFonts w:ascii="Times New Roman" w:hAnsi="Times New Roman"/>
          <w:bCs/>
          <w:sz w:val="24"/>
          <w:szCs w:val="24"/>
        </w:rPr>
        <w:t>uvedomuje si rozdiel medzi reálnym a virtuálnym svetom</w:t>
      </w:r>
    </w:p>
    <w:p w:rsidR="008F3C7C" w:rsidRPr="00E41B9C" w:rsidRDefault="008F3C7C" w:rsidP="00E41B9C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41B9C">
        <w:rPr>
          <w:rFonts w:ascii="Times New Roman" w:hAnsi="Times New Roman"/>
          <w:bCs/>
          <w:sz w:val="24"/>
          <w:szCs w:val="24"/>
        </w:rPr>
        <w:lastRenderedPageBreak/>
        <w:t>rozumie príležitostiam a možným rizikám, ktoré sú spojené s využívaním internetu a IKT</w:t>
      </w:r>
    </w:p>
    <w:p w:rsidR="008F3C7C" w:rsidRPr="00E41B9C" w:rsidRDefault="008F3C7C" w:rsidP="00E41B9C">
      <w:pPr>
        <w:spacing w:after="0"/>
        <w:ind w:left="794"/>
        <w:rPr>
          <w:rFonts w:ascii="Times New Roman" w:hAnsi="Times New Roman"/>
          <w:sz w:val="24"/>
          <w:szCs w:val="24"/>
        </w:rPr>
      </w:pPr>
    </w:p>
    <w:p w:rsidR="008F3C7C" w:rsidRPr="00E41B9C" w:rsidRDefault="008F3C7C" w:rsidP="00E41B9C">
      <w:pPr>
        <w:jc w:val="both"/>
        <w:rPr>
          <w:rFonts w:ascii="Times New Roman" w:hAnsi="Times New Roman"/>
          <w:b/>
          <w:sz w:val="24"/>
          <w:szCs w:val="24"/>
        </w:rPr>
      </w:pPr>
      <w:r w:rsidRPr="00E41B9C">
        <w:rPr>
          <w:rFonts w:ascii="Times New Roman" w:hAnsi="Times New Roman"/>
          <w:b/>
          <w:sz w:val="24"/>
          <w:szCs w:val="24"/>
        </w:rPr>
        <w:t>kompetencie riešiť problémy</w:t>
      </w:r>
    </w:p>
    <w:p w:rsidR="008F3C7C" w:rsidRPr="00E41B9C" w:rsidRDefault="008F3C7C" w:rsidP="00E41B9C">
      <w:pPr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1B9C">
        <w:rPr>
          <w:rFonts w:ascii="Times New Roman" w:hAnsi="Times New Roman"/>
          <w:bCs/>
          <w:sz w:val="24"/>
          <w:szCs w:val="24"/>
        </w:rPr>
        <w:t>uplatňuje pri riešení problémov vhodné metódy založené na analyticko-kritickom a tvorivom myslení</w:t>
      </w:r>
    </w:p>
    <w:p w:rsidR="008F3C7C" w:rsidRPr="00E41B9C" w:rsidRDefault="008F3C7C" w:rsidP="00E41B9C">
      <w:pPr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1B9C">
        <w:rPr>
          <w:rFonts w:ascii="Times New Roman" w:hAnsi="Times New Roman"/>
          <w:bCs/>
          <w:sz w:val="24"/>
          <w:szCs w:val="24"/>
        </w:rPr>
        <w:t>je otvorený (pri riešení problémov) získavaniu a využívaniu rôznych, aj inovatívnych postupov, formuluje argumenty a dôkazy na obhájenie svojich výsledkov</w:t>
      </w:r>
    </w:p>
    <w:p w:rsidR="008F3C7C" w:rsidRPr="00E41B9C" w:rsidRDefault="008F3C7C" w:rsidP="00E41B9C">
      <w:pPr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1B9C">
        <w:rPr>
          <w:rFonts w:ascii="Times New Roman" w:hAnsi="Times New Roman"/>
          <w:bCs/>
          <w:sz w:val="24"/>
          <w:szCs w:val="24"/>
        </w:rPr>
        <w:t>poznáva pri jednotlivých riešeniach ich klady i zápory a uvedomuje si aj potrebu zvažovania úrovne ich rizika</w:t>
      </w:r>
    </w:p>
    <w:p w:rsidR="008F3C7C" w:rsidRPr="00E41B9C" w:rsidRDefault="008F3C7C" w:rsidP="00E41B9C">
      <w:pPr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41B9C">
        <w:rPr>
          <w:rFonts w:ascii="Times New Roman" w:hAnsi="Times New Roman"/>
          <w:bCs/>
          <w:sz w:val="24"/>
          <w:szCs w:val="24"/>
        </w:rPr>
        <w:t>dokáže konštruktívne a kooperatívne riešiť konflikty</w:t>
      </w:r>
    </w:p>
    <w:p w:rsidR="008F3C7C" w:rsidRPr="00E41B9C" w:rsidRDefault="008F3C7C" w:rsidP="00E41B9C">
      <w:pPr>
        <w:rPr>
          <w:rFonts w:ascii="Times New Roman" w:hAnsi="Times New Roman"/>
          <w:bCs/>
          <w:sz w:val="24"/>
          <w:szCs w:val="24"/>
        </w:rPr>
      </w:pPr>
    </w:p>
    <w:p w:rsidR="008F3C7C" w:rsidRPr="00E41B9C" w:rsidRDefault="008F3C7C" w:rsidP="00E41B9C">
      <w:pPr>
        <w:rPr>
          <w:rFonts w:ascii="Times New Roman" w:hAnsi="Times New Roman"/>
          <w:b/>
          <w:sz w:val="24"/>
          <w:szCs w:val="24"/>
        </w:rPr>
      </w:pPr>
      <w:r w:rsidRPr="00E41B9C">
        <w:rPr>
          <w:rFonts w:ascii="Times New Roman" w:hAnsi="Times New Roman"/>
          <w:b/>
          <w:sz w:val="24"/>
          <w:szCs w:val="24"/>
        </w:rPr>
        <w:t>kompetencie sociálne a personálne</w:t>
      </w:r>
    </w:p>
    <w:p w:rsidR="008F3C7C" w:rsidRPr="00E41B9C" w:rsidRDefault="008F3C7C" w:rsidP="00E41B9C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41B9C">
        <w:rPr>
          <w:rFonts w:ascii="Times New Roman" w:hAnsi="Times New Roman"/>
          <w:sz w:val="24"/>
          <w:szCs w:val="24"/>
        </w:rPr>
        <w:t>efektívne spolupracuje v skupine, uvedomuje si svoju zodpovednosť v tíme, kde dokáže tvorivo prispievať pri dosahovaní spoločných cieľov</w:t>
      </w:r>
    </w:p>
    <w:p w:rsidR="008F3C7C" w:rsidRPr="00E41B9C" w:rsidRDefault="008F3C7C" w:rsidP="00E41B9C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E41B9C">
        <w:rPr>
          <w:rFonts w:ascii="Times New Roman" w:hAnsi="Times New Roman"/>
          <w:sz w:val="24"/>
          <w:szCs w:val="24"/>
        </w:rPr>
        <w:t>dokáže odhadnúť a korigovať dôsledky vlastného správania a konania a uplatňovať sociálne prospešné zmeny v medzi osobných vzťahoch</w:t>
      </w:r>
    </w:p>
    <w:p w:rsidR="0043179E" w:rsidRPr="00E41B9C" w:rsidRDefault="0043179E" w:rsidP="00E41B9C">
      <w:pPr>
        <w:pStyle w:val="Odsekzoznamu"/>
        <w:spacing w:line="276" w:lineRule="auto"/>
        <w:jc w:val="both"/>
        <w:outlineLvl w:val="0"/>
        <w:rPr>
          <w:b/>
          <w:bCs/>
        </w:rPr>
      </w:pPr>
    </w:p>
    <w:p w:rsidR="008F3C7C" w:rsidRPr="008F3C7C" w:rsidRDefault="008F3C7C" w:rsidP="008F3C7C">
      <w:pPr>
        <w:pStyle w:val="Odsekzoznamu"/>
        <w:jc w:val="both"/>
        <w:outlineLvl w:val="0"/>
        <w:rPr>
          <w:b/>
          <w:bCs/>
        </w:rPr>
      </w:pPr>
    </w:p>
    <w:p w:rsidR="0043179E" w:rsidRPr="0043179E" w:rsidRDefault="008F7E8B" w:rsidP="0043179E">
      <w:pPr>
        <w:pStyle w:val="Odsekzoznamu"/>
        <w:jc w:val="both"/>
        <w:outlineLvl w:val="0"/>
        <w:rPr>
          <w:b/>
          <w:bCs/>
        </w:rPr>
      </w:pPr>
      <w:r>
        <w:rPr>
          <w:b/>
          <w:bCs/>
        </w:rPr>
        <w:t>Kompetencie: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7"/>
        <w:gridCol w:w="2222"/>
        <w:gridCol w:w="2561"/>
        <w:gridCol w:w="2238"/>
      </w:tblGrid>
      <w:tr w:rsidR="0043179E" w:rsidRPr="0043179E" w:rsidTr="001E59A2"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>Poznávacia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>(kognitívna)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>Informačno</w:t>
            </w:r>
            <w:proofErr w:type="spellEnd"/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komunikačná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>Interpersonálna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>Intrapersonálna</w:t>
            </w:r>
            <w:proofErr w:type="spellEnd"/>
          </w:p>
        </w:tc>
      </w:tr>
      <w:tr w:rsidR="0043179E" w:rsidRPr="0043179E" w:rsidTr="001E59A2"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Získava základy algoritmického myslenia.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Vyberať,  hodnotiť  a spracovávať informácie, ďalej ich   využívať vo svojom učení a pri ďalších činnostiach.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Osvojiť si základy pre efektívnu spoluprácu v skupine.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Dokázať odhadnúť svoje silné a slabé stránky ako svoje rozvojové možnosti.</w:t>
            </w:r>
          </w:p>
        </w:tc>
      </w:tr>
      <w:tr w:rsidR="0043179E" w:rsidRPr="0043179E" w:rsidTr="001E59A2"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Rozvíjať schopnosť objavovať, pýtať sa, hľadať odpovede, ktoré smerujú k systematizácii poznatkov.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používať vybrané informačno-komunikačné technológie a výučbové programy pri vyučovaní a učení sa.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Kooperovať v skupine.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 xml:space="preserve">Vytvárať základy k pozitívnemu </w:t>
            </w:r>
            <w:proofErr w:type="spellStart"/>
            <w:r w:rsidRPr="0043179E">
              <w:rPr>
                <w:rFonts w:ascii="Times New Roman" w:hAnsi="Times New Roman"/>
                <w:sz w:val="24"/>
                <w:szCs w:val="24"/>
              </w:rPr>
              <w:t>sebaobrazu</w:t>
            </w:r>
            <w:proofErr w:type="spellEnd"/>
            <w:r w:rsidRPr="0043179E">
              <w:rPr>
                <w:rFonts w:ascii="Times New Roman" w:hAnsi="Times New Roman"/>
                <w:sz w:val="24"/>
                <w:szCs w:val="24"/>
              </w:rPr>
              <w:t xml:space="preserve"> a sebadôvere.</w:t>
            </w:r>
          </w:p>
        </w:tc>
      </w:tr>
      <w:tr w:rsidR="0043179E" w:rsidRPr="0043179E" w:rsidTr="001E59A2"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Na úrovni primeranej veku vedieť zvoliť postupy riešenia úlohy.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Ovládať základy potrebných počítačových aplikácií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Uvedomovať si význam pozitívnej sociálno-emočnej klímy v triede a svojim konaním prispievať k dobrým medziľudským vzťahom.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Dokázať primerane veku odhadnúť dôsledky svojich rozhodnutí a činov.</w:t>
            </w:r>
          </w:p>
        </w:tc>
      </w:tr>
      <w:tr w:rsidR="0043179E" w:rsidRPr="0043179E" w:rsidTr="001E59A2"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lastRenderedPageBreak/>
              <w:t>Vedieť o rizikách spojených s využívaním internetu a IKT.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Dokázať primerane veku komunikovať pomocou elektronických médií.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Uvedomovať si rozdiel medzi reálnym a virtuálnym svetom.</w:t>
            </w:r>
          </w:p>
        </w:tc>
      </w:tr>
      <w:tr w:rsidR="0043179E" w:rsidRPr="0043179E" w:rsidTr="001E59A2"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Dokázať aktívne vyhľadávať informácie v internete.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C7C" w:rsidRPr="0043179E" w:rsidRDefault="008F3C7C" w:rsidP="0043179E">
      <w:pPr>
        <w:jc w:val="both"/>
        <w:rPr>
          <w:rFonts w:ascii="Times New Roman" w:hAnsi="Times New Roman"/>
          <w:sz w:val="24"/>
          <w:szCs w:val="24"/>
        </w:rPr>
      </w:pPr>
    </w:p>
    <w:p w:rsidR="0043179E" w:rsidRDefault="0043179E" w:rsidP="00482F4A">
      <w:pPr>
        <w:pStyle w:val="Odsekzoznamu"/>
        <w:numPr>
          <w:ilvl w:val="0"/>
          <w:numId w:val="5"/>
        </w:numPr>
        <w:jc w:val="both"/>
        <w:rPr>
          <w:b/>
          <w:bCs/>
        </w:rPr>
      </w:pPr>
      <w:r w:rsidRPr="00482F4A">
        <w:rPr>
          <w:b/>
          <w:bCs/>
        </w:rPr>
        <w:t>Obsah vyučovania a cieľové požiadavky na vedomosti a schopnosti žiakov</w:t>
      </w:r>
      <w:r w:rsidR="00482F4A">
        <w:rPr>
          <w:b/>
          <w:bCs/>
        </w:rPr>
        <w:t xml:space="preserve"> </w:t>
      </w:r>
    </w:p>
    <w:p w:rsidR="00482F4A" w:rsidRPr="00482F4A" w:rsidRDefault="00482F4A" w:rsidP="00482F4A">
      <w:pPr>
        <w:pStyle w:val="Odsekzoznamu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4"/>
        <w:gridCol w:w="3302"/>
        <w:gridCol w:w="3492"/>
      </w:tblGrid>
      <w:tr w:rsidR="0043179E" w:rsidRPr="0043179E" w:rsidTr="00D426C7"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179E" w:rsidRPr="0043179E" w:rsidTr="00D426C7">
        <w:tc>
          <w:tcPr>
            <w:tcW w:w="7479" w:type="dxa"/>
            <w:gridSpan w:val="3"/>
          </w:tcPr>
          <w:p w:rsidR="00AA7671" w:rsidRDefault="00AA7671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>Informácie okolo nás – 1</w:t>
            </w:r>
            <w:r w:rsidR="00E62A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4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hodín</w:t>
            </w:r>
          </w:p>
          <w:p w:rsidR="00D426C7" w:rsidRDefault="00D426C7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Prierezové témy: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OaSR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OŽaZ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MUV, REV, DOV,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TPaPZ</w:t>
            </w:r>
            <w:proofErr w:type="spellEnd"/>
          </w:p>
          <w:p w:rsidR="00D426C7" w:rsidRPr="0043179E" w:rsidRDefault="00D426C7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179E" w:rsidRPr="0043179E" w:rsidTr="00D426C7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Grafický editor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Zásady kreslenia v grafickom editore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sa orientovať v prostredí jednoduchého grafického editora.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nakresliť obrázok pomocou geometrických tvarov.</w:t>
            </w:r>
          </w:p>
        </w:tc>
      </w:tr>
      <w:tr w:rsidR="0043179E" w:rsidRPr="0043179E" w:rsidTr="00D426C7">
        <w:trPr>
          <w:trHeight w:val="2082"/>
        </w:trPr>
        <w:tc>
          <w:tcPr>
            <w:tcW w:w="0" w:type="auto"/>
            <w:vMerge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Nástroje grafického editora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využívať nástroje pre úpravu obrázka – kopírovanie, prilepenie, otáčanie. Samostatne nakresliť obrázok na základe určitých požiadaviek.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Vložiť nadpis do obrázka.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 xml:space="preserve"> Obrázok samostatne vytlačiť na tlačiarni.</w:t>
            </w:r>
          </w:p>
        </w:tc>
      </w:tr>
      <w:tr w:rsidR="0043179E" w:rsidRPr="0043179E" w:rsidTr="00D426C7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3179E" w:rsidRPr="0043179E" w:rsidRDefault="0043179E" w:rsidP="001E5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Textový editor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Zásady písania písmen na klávesnice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Dodržiavať zásady správneho písania klávesnicou – medzera za slovom, malé a veľké písmeno, písmena s diakritikou, interpunkčné znamienka.</w:t>
            </w:r>
          </w:p>
        </w:tc>
      </w:tr>
      <w:tr w:rsidR="0043179E" w:rsidRPr="0043179E" w:rsidTr="00D426C7">
        <w:tc>
          <w:tcPr>
            <w:tcW w:w="0" w:type="auto"/>
            <w:vMerge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Práca s textom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upraviť veľkosť, typ, farbu písma. Vedieť samostatne napísať a prepísať jednoduchý text. Samostatne text uložiť a otvoriť.</w:t>
            </w:r>
          </w:p>
        </w:tc>
      </w:tr>
      <w:tr w:rsidR="0043179E" w:rsidRPr="0043179E" w:rsidTr="00D426C7">
        <w:trPr>
          <w:trHeight w:val="715"/>
        </w:trPr>
        <w:tc>
          <w:tcPr>
            <w:tcW w:w="0" w:type="auto"/>
            <w:vMerge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Kombinácia textu a obrázka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 xml:space="preserve">Vedieť vložiť obrázok do textu cez schránku a zo súboru. </w:t>
            </w:r>
          </w:p>
        </w:tc>
      </w:tr>
      <w:tr w:rsidR="0043179E" w:rsidRPr="0043179E" w:rsidTr="00D426C7">
        <w:trPr>
          <w:trHeight w:val="715"/>
        </w:trPr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Prezentačný softvér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Zásady tvorby prezentácií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sa orientovať v prostredí prezentačného softvéru.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vložiť snímku, vedieť nastaviť pozadie a o rozloženie snímky.</w:t>
            </w:r>
          </w:p>
        </w:tc>
      </w:tr>
      <w:tr w:rsidR="0043179E" w:rsidRPr="0043179E" w:rsidTr="00D426C7">
        <w:trPr>
          <w:trHeight w:val="715"/>
        </w:trPr>
        <w:tc>
          <w:tcPr>
            <w:tcW w:w="0" w:type="auto"/>
            <w:vMerge w:val="restart"/>
            <w:tcBorders>
              <w:top w:val="nil"/>
            </w:tcBorders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Vkladanie obrázku do prezentácie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 xml:space="preserve">S pomocou učiteľa vložiť obrázok do prezentácie a doplniť </w:t>
            </w:r>
            <w:r w:rsidRPr="0043179E">
              <w:rPr>
                <w:rFonts w:ascii="Times New Roman" w:hAnsi="Times New Roman"/>
                <w:sz w:val="24"/>
                <w:szCs w:val="24"/>
              </w:rPr>
              <w:lastRenderedPageBreak/>
              <w:t>krátky text.</w:t>
            </w:r>
          </w:p>
        </w:tc>
      </w:tr>
      <w:tr w:rsidR="0043179E" w:rsidRPr="0043179E" w:rsidTr="00D426C7">
        <w:trPr>
          <w:trHeight w:val="715"/>
        </w:trPr>
        <w:tc>
          <w:tcPr>
            <w:tcW w:w="0" w:type="auto"/>
            <w:vMerge/>
            <w:tcBorders>
              <w:top w:val="nil"/>
            </w:tcBorders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Nastavenie jednoduchej animácie obrázku.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S pomocou učiteľa vedieť nastaviť animáciu obrázku.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spusti prezentáciu na klikanie myšou.</w:t>
            </w:r>
          </w:p>
        </w:tc>
      </w:tr>
      <w:tr w:rsidR="0043179E" w:rsidRPr="0043179E" w:rsidTr="00D426C7">
        <w:tc>
          <w:tcPr>
            <w:tcW w:w="7479" w:type="dxa"/>
            <w:gridSpan w:val="3"/>
          </w:tcPr>
          <w:p w:rsidR="00AA7671" w:rsidRDefault="00AA7671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Princípy fungovania IKT – </w:t>
            </w:r>
            <w:r w:rsidR="00E62A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4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hodiny</w:t>
            </w:r>
          </w:p>
          <w:p w:rsidR="00D426C7" w:rsidRDefault="00D426C7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Prierezové témy: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OaSR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OŽaZ</w:t>
            </w:r>
            <w:proofErr w:type="spellEnd"/>
            <w:r w:rsidR="00AA76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A7671" w:rsidRPr="0043179E" w:rsidRDefault="00AA7671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179E" w:rsidRPr="0043179E" w:rsidTr="00D426C7">
        <w:trPr>
          <w:trHeight w:val="278"/>
        </w:trPr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Základné periférne zariadenia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Klávesnica, myš.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Vymenovať z akých základných častí sa skladá počítač.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minimalizovať a maximalizovať pracovné okno, zatvoriť ho.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Poznať funkcie ďalších kláves na klávesnici .</w:t>
            </w:r>
          </w:p>
        </w:tc>
      </w:tr>
      <w:tr w:rsidR="0043179E" w:rsidRPr="0043179E" w:rsidTr="00D426C7">
        <w:trPr>
          <w:trHeight w:val="278"/>
        </w:trPr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Digitálny fotoaparát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Samostatne vytvoriť fotografiu.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S pomocou učiteľa preniesť fotografiu do počítača.</w:t>
            </w:r>
          </w:p>
        </w:tc>
      </w:tr>
      <w:tr w:rsidR="0043179E" w:rsidRPr="0043179E" w:rsidTr="00D426C7">
        <w:trPr>
          <w:trHeight w:val="278"/>
        </w:trPr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>Ukladanie informácií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Súbory, priečinky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 xml:space="preserve">Samostatne vedieť pomenovať súbor a uložiť ho do príslušného priečinka. 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premenovať priečinok, odstrániť.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uložiť súbor na USB kľúč, otvoriť súbor z neho.</w:t>
            </w:r>
          </w:p>
        </w:tc>
      </w:tr>
      <w:tr w:rsidR="0043179E" w:rsidRPr="0043179E" w:rsidTr="00D426C7">
        <w:tc>
          <w:tcPr>
            <w:tcW w:w="7479" w:type="dxa"/>
            <w:gridSpan w:val="3"/>
          </w:tcPr>
          <w:p w:rsidR="00AA7671" w:rsidRDefault="00AA7671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26C7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>Komunikácia prostredníctvom IKT – 4</w:t>
            </w:r>
            <w:r w:rsidR="00D42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41B9C">
              <w:rPr>
                <w:rFonts w:ascii="Times New Roman" w:hAnsi="Times New Roman"/>
                <w:b/>
                <w:bCs/>
                <w:sz w:val="24"/>
                <w:szCs w:val="24"/>
              </w:rPr>
              <w:t>hodiny</w:t>
            </w:r>
          </w:p>
          <w:p w:rsidR="0043179E" w:rsidRDefault="00D426C7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Prierezové témy: REV, MUV,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OaSR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DOV</w:t>
            </w:r>
          </w:p>
          <w:p w:rsidR="00AA7671" w:rsidRPr="0043179E" w:rsidRDefault="00AA7671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179E" w:rsidRPr="0043179E" w:rsidTr="00D426C7">
        <w:trPr>
          <w:trHeight w:val="279"/>
        </w:trPr>
        <w:tc>
          <w:tcPr>
            <w:tcW w:w="0" w:type="auto"/>
          </w:tcPr>
          <w:p w:rsidR="00D426C7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>Internet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Internet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Vytvoriť základnú a veku primeranú predstavu o fungovaní internetu. Vedieť sa samostatne orientovať v hypertextoch na internete.</w:t>
            </w:r>
          </w:p>
        </w:tc>
      </w:tr>
      <w:tr w:rsidR="0043179E" w:rsidRPr="0043179E" w:rsidTr="00D426C7">
        <w:trPr>
          <w:trHeight w:val="2307"/>
        </w:trPr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Webové stránky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si samostatne prečítať informáciu na internete.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používať vyhľadávač na vyhľadávanie informácií na internete.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využívať kľúčové slová pri vyhľadávaní na internete.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 uložiť obrázok z internetu a veku primerane poznať  zásady autorských práv.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S pomocou učiteľa overovať pravdivosť informácií.</w:t>
            </w:r>
          </w:p>
        </w:tc>
      </w:tr>
      <w:tr w:rsidR="0043179E" w:rsidRPr="0043179E" w:rsidTr="00D426C7">
        <w:tc>
          <w:tcPr>
            <w:tcW w:w="0" w:type="auto"/>
            <w:tcBorders>
              <w:right w:val="single" w:sz="4" w:space="0" w:color="auto"/>
            </w:tcBorders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 xml:space="preserve">E-mailová </w:t>
            </w:r>
            <w:r w:rsidRPr="0043179E">
              <w:rPr>
                <w:rFonts w:ascii="Times New Roman" w:hAnsi="Times New Roman"/>
                <w:sz w:val="24"/>
                <w:szCs w:val="24"/>
              </w:rPr>
              <w:lastRenderedPageBreak/>
              <w:t>komunikácia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 xml:space="preserve">Porozumieť pojmu e-mailová </w:t>
            </w:r>
            <w:r w:rsidRPr="0043179E">
              <w:rPr>
                <w:rFonts w:ascii="Times New Roman" w:hAnsi="Times New Roman"/>
                <w:sz w:val="24"/>
                <w:szCs w:val="24"/>
              </w:rPr>
              <w:lastRenderedPageBreak/>
              <w:t>komunikácia.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poslať e- mail spolužiakovi a učiteľovi.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prečítať e-mail 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Poznať  základné etické zásady v e-mailovej komunikácii.</w:t>
            </w:r>
          </w:p>
        </w:tc>
      </w:tr>
      <w:tr w:rsidR="0043179E" w:rsidRPr="0043179E" w:rsidTr="00D426C7">
        <w:tc>
          <w:tcPr>
            <w:tcW w:w="7479" w:type="dxa"/>
            <w:gridSpan w:val="3"/>
          </w:tcPr>
          <w:p w:rsidR="00AA7671" w:rsidRDefault="00AA7671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Postupy, riešenie problémov, algoritmické myslenie – </w:t>
            </w:r>
            <w:r w:rsidR="00E62A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41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hodiny</w:t>
            </w:r>
          </w:p>
          <w:p w:rsidR="00E41B9C" w:rsidRDefault="00E41B9C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Prierezové témy: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OaSR</w:t>
            </w:r>
            <w:proofErr w:type="spellEnd"/>
          </w:p>
          <w:p w:rsidR="00AA7671" w:rsidRPr="0043179E" w:rsidRDefault="00AA7671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179E" w:rsidRPr="0043179E" w:rsidTr="00D426C7"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Návody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Postupy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Hry na jednoduché zašifrovanie slova.</w:t>
            </w:r>
          </w:p>
        </w:tc>
      </w:tr>
      <w:tr w:rsidR="0043179E" w:rsidRPr="0043179E" w:rsidTr="00D426C7">
        <w:trPr>
          <w:trHeight w:val="3039"/>
        </w:trPr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Algoritmy a programy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Režim programovať – začiatočník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Získať základy algoritmického myslenia.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 xml:space="preserve">Poznať a vedieť použiť príkazy v prostredí </w:t>
            </w:r>
            <w:proofErr w:type="spellStart"/>
            <w:r w:rsidRPr="0043179E">
              <w:rPr>
                <w:rFonts w:ascii="Times New Roman" w:hAnsi="Times New Roman"/>
                <w:sz w:val="24"/>
                <w:szCs w:val="24"/>
              </w:rPr>
              <w:t>Baltík</w:t>
            </w:r>
            <w:proofErr w:type="spellEnd"/>
            <w:r w:rsidRPr="0043179E">
              <w:rPr>
                <w:rFonts w:ascii="Times New Roman" w:hAnsi="Times New Roman"/>
                <w:sz w:val="24"/>
                <w:szCs w:val="24"/>
              </w:rPr>
              <w:t xml:space="preserve"> 3. Vedieť vo svojich programoch využívať blok príkazov. Samostatne vytvoriť program na základe požiadaviek učiteľa.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využívať príkaz rýchlosť.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samostatne načítať scénu do programu.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Vedieť použiť jednoduché animácie v programe.</w:t>
            </w:r>
          </w:p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Nahrávanie zvuku.</w:t>
            </w:r>
          </w:p>
          <w:p w:rsidR="0043179E" w:rsidRPr="0043179E" w:rsidRDefault="0043179E" w:rsidP="001E5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Vkladanie zvuku.</w:t>
            </w:r>
          </w:p>
        </w:tc>
      </w:tr>
      <w:tr w:rsidR="0043179E" w:rsidRPr="0043179E" w:rsidTr="00D426C7">
        <w:tc>
          <w:tcPr>
            <w:tcW w:w="7479" w:type="dxa"/>
            <w:gridSpan w:val="3"/>
          </w:tcPr>
          <w:p w:rsid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7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Informačná spoločnosť – </w:t>
            </w:r>
            <w:r w:rsidR="00E62AD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41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hodín</w:t>
            </w:r>
          </w:p>
          <w:p w:rsidR="00E41B9C" w:rsidRPr="0043179E" w:rsidRDefault="00E41B9C" w:rsidP="001E5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Prierezové témy: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OaSR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OŽaZ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REV</w:t>
            </w:r>
          </w:p>
        </w:tc>
      </w:tr>
      <w:tr w:rsidR="0043179E" w:rsidRPr="0043179E" w:rsidTr="00D426C7">
        <w:trPr>
          <w:trHeight w:val="275"/>
        </w:trPr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Bezpečnosť na internete</w:t>
            </w:r>
          </w:p>
        </w:tc>
        <w:tc>
          <w:tcPr>
            <w:tcW w:w="0" w:type="auto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Bezpečne na internete</w:t>
            </w:r>
          </w:p>
        </w:tc>
        <w:tc>
          <w:tcPr>
            <w:tcW w:w="3492" w:type="dxa"/>
          </w:tcPr>
          <w:p w:rsidR="0043179E" w:rsidRPr="0043179E" w:rsidRDefault="0043179E" w:rsidP="001E5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Rozpoznať vhodné detské webové stránky. Poznať zásady bezpečného správania sa na internete.</w:t>
            </w:r>
          </w:p>
        </w:tc>
      </w:tr>
    </w:tbl>
    <w:p w:rsidR="0043179E" w:rsidRPr="0043179E" w:rsidRDefault="0043179E" w:rsidP="0043179E">
      <w:pPr>
        <w:jc w:val="both"/>
        <w:rPr>
          <w:rFonts w:ascii="Times New Roman" w:hAnsi="Times New Roman"/>
          <w:sz w:val="24"/>
          <w:szCs w:val="24"/>
        </w:rPr>
      </w:pPr>
    </w:p>
    <w:p w:rsidR="0043179E" w:rsidRDefault="00E41B9C" w:rsidP="00E41B9C">
      <w:pPr>
        <w:pStyle w:val="Odsekzoznamu"/>
        <w:rPr>
          <w:b/>
          <w:bCs/>
        </w:rPr>
      </w:pPr>
      <w:r>
        <w:rPr>
          <w:b/>
          <w:bCs/>
        </w:rPr>
        <w:t xml:space="preserve">5.  </w:t>
      </w:r>
      <w:r w:rsidR="00482F4A">
        <w:rPr>
          <w:b/>
          <w:bCs/>
        </w:rPr>
        <w:t>Metódy, formy a s</w:t>
      </w:r>
      <w:r w:rsidR="0043179E" w:rsidRPr="00482F4A">
        <w:rPr>
          <w:b/>
          <w:bCs/>
        </w:rPr>
        <w:t>tratégie vyučovania</w:t>
      </w:r>
      <w:r w:rsidR="00482F4A">
        <w:rPr>
          <w:b/>
          <w:bCs/>
        </w:rPr>
        <w:t xml:space="preserve"> </w:t>
      </w:r>
    </w:p>
    <w:p w:rsidR="00482F4A" w:rsidRPr="00C16E97" w:rsidRDefault="00482F4A" w:rsidP="00C16E97">
      <w:pPr>
        <w:pStyle w:val="Odsekzoznamu"/>
        <w:rPr>
          <w:b/>
          <w:bCs/>
        </w:rPr>
      </w:pPr>
    </w:p>
    <w:p w:rsidR="0043179E" w:rsidRPr="00C4280D" w:rsidRDefault="0043179E" w:rsidP="00C16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t xml:space="preserve">Pri vyučovaní informatickej výchovy sa budú uplatňovať také metódy a formy vyučovania, ktoré podporujú aktívnemu prístup k získavaniu nových poznatkov. Tie sa potom  využijú pri spracovaní  projektových úloh, v ktorých žiaci preukážu praktické ovládanie jednotlivých nástrojov a svoju originalitu. Téma projektových úloh bude korešpondovať s obsahom iných predmetov, tak aby sa pri vyučovaní mohla napĺňať myšlienka </w:t>
      </w:r>
      <w:proofErr w:type="spellStart"/>
      <w:r w:rsidRPr="00C4280D">
        <w:rPr>
          <w:rFonts w:ascii="Times New Roman" w:hAnsi="Times New Roman"/>
          <w:sz w:val="24"/>
          <w:szCs w:val="24"/>
        </w:rPr>
        <w:t>medzipredmetových</w:t>
      </w:r>
      <w:proofErr w:type="spellEnd"/>
      <w:r w:rsidRPr="00C4280D">
        <w:rPr>
          <w:rFonts w:ascii="Times New Roman" w:hAnsi="Times New Roman"/>
          <w:sz w:val="24"/>
          <w:szCs w:val="24"/>
        </w:rPr>
        <w:t xml:space="preserve"> vzťahov.</w:t>
      </w:r>
    </w:p>
    <w:p w:rsidR="0043179E" w:rsidRPr="00C4280D" w:rsidRDefault="0043179E" w:rsidP="00C16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t>Pri voľbe vyučovacích metód a foriem sa bude prihliadať  na obsah vyučovania, na individualitu žiakov a klímu triedy tak, aby boli splnené stanovené ciele a rozvíjali sa kľúčové kompetencie žiakov.</w:t>
      </w:r>
      <w:r w:rsidRPr="00C4280D">
        <w:rPr>
          <w:rFonts w:ascii="Times New Roman" w:hAnsi="Times New Roman"/>
          <w:sz w:val="24"/>
          <w:szCs w:val="24"/>
        </w:rPr>
        <w:tab/>
      </w:r>
    </w:p>
    <w:p w:rsidR="0043179E" w:rsidRPr="00C4280D" w:rsidRDefault="0043179E" w:rsidP="00C16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t>Pri výučbe informatickej výchovy budeme využívať tieto metódy a formy:</w:t>
      </w:r>
    </w:p>
    <w:p w:rsidR="0043179E" w:rsidRPr="00C4280D" w:rsidRDefault="0043179E" w:rsidP="00C16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t>riadený rozhovor (aktivizovanie poznatkov a skúseností žiakov)</w:t>
      </w:r>
    </w:p>
    <w:p w:rsidR="0043179E" w:rsidRPr="00C4280D" w:rsidRDefault="0043179E" w:rsidP="00C16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t>výklad učiteľa</w:t>
      </w:r>
    </w:p>
    <w:p w:rsidR="0043179E" w:rsidRPr="00C4280D" w:rsidRDefault="0043179E" w:rsidP="00C16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t>problémová metóda (upútanie pozornosti prostredníctvom nastoleného problému)</w:t>
      </w:r>
    </w:p>
    <w:p w:rsidR="0043179E" w:rsidRPr="00E41B9C" w:rsidRDefault="0043179E" w:rsidP="00E41B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lastRenderedPageBreak/>
        <w:t>rozprávanie (vyjadrovanie skúseností a aktívne počúvanie)</w:t>
      </w:r>
    </w:p>
    <w:p w:rsidR="0043179E" w:rsidRPr="00C4280D" w:rsidRDefault="0043179E" w:rsidP="00C16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t xml:space="preserve">prezentačná metóda (prezentácia s využitím </w:t>
      </w:r>
      <w:proofErr w:type="spellStart"/>
      <w:r w:rsidRPr="00C4280D">
        <w:rPr>
          <w:rFonts w:ascii="Times New Roman" w:hAnsi="Times New Roman"/>
          <w:sz w:val="24"/>
          <w:szCs w:val="24"/>
        </w:rPr>
        <w:t>dataprojektoru</w:t>
      </w:r>
      <w:proofErr w:type="spellEnd"/>
      <w:r w:rsidRPr="00C4280D">
        <w:rPr>
          <w:rFonts w:ascii="Times New Roman" w:hAnsi="Times New Roman"/>
          <w:sz w:val="24"/>
          <w:szCs w:val="24"/>
        </w:rPr>
        <w:t>)</w:t>
      </w:r>
    </w:p>
    <w:p w:rsidR="0043179E" w:rsidRPr="00C4280D" w:rsidRDefault="0043179E" w:rsidP="00C16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t>kooperatívne vyučovanie (forma skupinového vyučovania – napr. vo dvojiciach)</w:t>
      </w:r>
    </w:p>
    <w:p w:rsidR="0043179E" w:rsidRPr="00C4280D" w:rsidRDefault="0043179E" w:rsidP="00C16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t xml:space="preserve">heuristická metóda (učenie sa riešením problémov) </w:t>
      </w:r>
    </w:p>
    <w:p w:rsidR="0043179E" w:rsidRPr="00C4280D" w:rsidRDefault="0043179E" w:rsidP="00C16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t>samostatná práca žiakov (s pracovným listom, s počítačom, s internetom)</w:t>
      </w:r>
    </w:p>
    <w:p w:rsidR="0043179E" w:rsidRPr="00C4280D" w:rsidRDefault="0043179E" w:rsidP="00C16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0D">
        <w:rPr>
          <w:rFonts w:ascii="Times New Roman" w:hAnsi="Times New Roman"/>
          <w:sz w:val="24"/>
          <w:szCs w:val="24"/>
        </w:rPr>
        <w:t>projektové, zážitkové vyučovanie</w:t>
      </w:r>
      <w:r w:rsidR="00C16E97" w:rsidRPr="00C4280D">
        <w:rPr>
          <w:rFonts w:ascii="Times New Roman" w:hAnsi="Times New Roman"/>
          <w:sz w:val="24"/>
          <w:szCs w:val="24"/>
        </w:rPr>
        <w:t xml:space="preserve"> </w:t>
      </w:r>
    </w:p>
    <w:p w:rsidR="00C16E97" w:rsidRDefault="00C16E97" w:rsidP="00C16E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3179E" w:rsidRPr="0043179E" w:rsidRDefault="0043179E" w:rsidP="00482F4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179E" w:rsidRPr="00AA7671" w:rsidRDefault="00E41B9C" w:rsidP="00E41B9C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 xml:space="preserve">6.  </w:t>
      </w:r>
      <w:r w:rsidR="0043179E" w:rsidRPr="00AA7671">
        <w:rPr>
          <w:rFonts w:ascii="Times New Roman" w:hAnsi="Times New Roman"/>
          <w:b/>
          <w:bCs/>
          <w:sz w:val="24"/>
          <w:szCs w:val="24"/>
        </w:rPr>
        <w:t>Učebné zdroje</w:t>
      </w:r>
    </w:p>
    <w:p w:rsidR="008F3C7C" w:rsidRPr="008F3C7C" w:rsidRDefault="008F3C7C" w:rsidP="008F3C7C">
      <w:pPr>
        <w:pStyle w:val="Odsekzoznamu"/>
        <w:numPr>
          <w:ilvl w:val="0"/>
          <w:numId w:val="2"/>
        </w:numPr>
      </w:pPr>
      <w:r w:rsidRPr="008F3C7C">
        <w:t>Programy:</w:t>
      </w:r>
    </w:p>
    <w:p w:rsidR="008F3C7C" w:rsidRPr="008F3C7C" w:rsidRDefault="008F3C7C" w:rsidP="008F3C7C">
      <w:pPr>
        <w:pStyle w:val="Odsekzoznamu"/>
        <w:numPr>
          <w:ilvl w:val="0"/>
          <w:numId w:val="2"/>
        </w:numPr>
      </w:pPr>
      <w:r w:rsidRPr="008F3C7C">
        <w:t xml:space="preserve">Maľované čítanie, Koncert, Panák, Kartičky, Mravec Filip, Stromy, Váženie, Pexeso, Domino, Živý obraz, </w:t>
      </w:r>
      <w:proofErr w:type="spellStart"/>
      <w:r w:rsidRPr="008F3C7C">
        <w:t>Izy</w:t>
      </w:r>
      <w:proofErr w:type="spellEnd"/>
      <w:r w:rsidRPr="008F3C7C">
        <w:t xml:space="preserve"> logo</w:t>
      </w:r>
    </w:p>
    <w:p w:rsidR="008F3C7C" w:rsidRPr="008F3C7C" w:rsidRDefault="008F3C7C" w:rsidP="008F3C7C">
      <w:pPr>
        <w:pStyle w:val="Odsekzoznamu"/>
        <w:numPr>
          <w:ilvl w:val="0"/>
          <w:numId w:val="2"/>
        </w:numPr>
      </w:pPr>
      <w:r w:rsidRPr="008F3C7C">
        <w:t>Programy.</w:t>
      </w:r>
    </w:p>
    <w:p w:rsidR="008F3C7C" w:rsidRPr="008F3C7C" w:rsidRDefault="008F3C7C" w:rsidP="008F3C7C">
      <w:pPr>
        <w:pStyle w:val="Odsekzoznamu"/>
        <w:numPr>
          <w:ilvl w:val="0"/>
          <w:numId w:val="2"/>
        </w:numPr>
      </w:pPr>
      <w:proofErr w:type="spellStart"/>
      <w:r w:rsidRPr="008F3C7C">
        <w:t>GCompris</w:t>
      </w:r>
      <w:proofErr w:type="spellEnd"/>
      <w:r w:rsidRPr="008F3C7C">
        <w:t xml:space="preserve">, RNA, Skicár, </w:t>
      </w:r>
      <w:proofErr w:type="spellStart"/>
      <w:r w:rsidRPr="008F3C7C">
        <w:t>Sebran</w:t>
      </w:r>
      <w:proofErr w:type="spellEnd"/>
      <w:r w:rsidRPr="008F3C7C">
        <w:t xml:space="preserve">, MS Word, </w:t>
      </w:r>
      <w:proofErr w:type="spellStart"/>
      <w:r w:rsidRPr="008F3C7C">
        <w:t>WordPad</w:t>
      </w:r>
      <w:proofErr w:type="spellEnd"/>
      <w:r w:rsidRPr="008F3C7C">
        <w:t xml:space="preserve">, </w:t>
      </w:r>
      <w:proofErr w:type="spellStart"/>
      <w:r w:rsidRPr="008F3C7C">
        <w:t>Irfan</w:t>
      </w:r>
      <w:proofErr w:type="spellEnd"/>
      <w:r w:rsidRPr="008F3C7C">
        <w:t xml:space="preserve"> </w:t>
      </w:r>
      <w:proofErr w:type="spellStart"/>
      <w:r w:rsidRPr="008F3C7C">
        <w:t>View</w:t>
      </w:r>
      <w:proofErr w:type="spellEnd"/>
      <w:r w:rsidRPr="008F3C7C">
        <w:t xml:space="preserve">, </w:t>
      </w:r>
      <w:proofErr w:type="spellStart"/>
      <w:r w:rsidRPr="008F3C7C">
        <w:t>Audacity</w:t>
      </w:r>
      <w:proofErr w:type="spellEnd"/>
      <w:r w:rsidRPr="008F3C7C">
        <w:t xml:space="preserve">, </w:t>
      </w:r>
    </w:p>
    <w:p w:rsidR="008F3C7C" w:rsidRPr="008F3C7C" w:rsidRDefault="008F3C7C" w:rsidP="008F3C7C">
      <w:pPr>
        <w:pStyle w:val="Odsekzoznamu"/>
        <w:numPr>
          <w:ilvl w:val="0"/>
          <w:numId w:val="2"/>
        </w:numPr>
      </w:pPr>
      <w:r w:rsidRPr="008F3C7C">
        <w:t>Hry:</w:t>
      </w:r>
    </w:p>
    <w:p w:rsidR="008F3C7C" w:rsidRPr="008F3C7C" w:rsidRDefault="008F3C7C" w:rsidP="008F3C7C">
      <w:pPr>
        <w:pStyle w:val="Odsekzoznamu"/>
        <w:numPr>
          <w:ilvl w:val="0"/>
          <w:numId w:val="2"/>
        </w:numPr>
      </w:pPr>
      <w:r w:rsidRPr="008F3C7C">
        <w:t>Vlk,  koza, kapusta,  Misionári.</w:t>
      </w:r>
    </w:p>
    <w:p w:rsidR="008F3C7C" w:rsidRPr="008F3C7C" w:rsidRDefault="008F3C7C" w:rsidP="008F3C7C">
      <w:pPr>
        <w:pStyle w:val="Odsekzoznamu"/>
        <w:numPr>
          <w:ilvl w:val="0"/>
          <w:numId w:val="2"/>
        </w:numPr>
      </w:pPr>
      <w:r w:rsidRPr="008F3C7C">
        <w:t>Web stránky:</w:t>
      </w:r>
    </w:p>
    <w:p w:rsidR="008F3C7C" w:rsidRPr="008F3C7C" w:rsidRDefault="008F3C7C" w:rsidP="008F3C7C">
      <w:pPr>
        <w:pStyle w:val="Odsekzoznamu"/>
        <w:numPr>
          <w:ilvl w:val="0"/>
          <w:numId w:val="2"/>
        </w:numPr>
      </w:pPr>
      <w:proofErr w:type="spellStart"/>
      <w:r w:rsidRPr="008F3C7C">
        <w:t>Texťáčik</w:t>
      </w:r>
      <w:proofErr w:type="spellEnd"/>
      <w:r w:rsidRPr="008F3C7C">
        <w:t xml:space="preserve">, </w:t>
      </w:r>
      <w:hyperlink r:id="rId5" w:history="1">
        <w:r w:rsidRPr="008F3C7C">
          <w:rPr>
            <w:rStyle w:val="Hypertextovprepojenie"/>
          </w:rPr>
          <w:t>www.Kerpoof.com</w:t>
        </w:r>
      </w:hyperlink>
      <w:r w:rsidRPr="008F3C7C">
        <w:t xml:space="preserve">,    </w:t>
      </w:r>
      <w:hyperlink r:id="rId6" w:history="1">
        <w:r w:rsidRPr="008F3C7C">
          <w:rPr>
            <w:rStyle w:val="Hypertextovprepojenie"/>
          </w:rPr>
          <w:t>www.rexik.zozmam.sk</w:t>
        </w:r>
      </w:hyperlink>
      <w:r w:rsidRPr="008F3C7C">
        <w:t xml:space="preserve">,    </w:t>
      </w:r>
      <w:hyperlink r:id="rId7" w:history="1">
        <w:r w:rsidRPr="008F3C7C">
          <w:rPr>
            <w:rStyle w:val="Hypertextovprepojenie"/>
          </w:rPr>
          <w:t>www.infovekacik.sk</w:t>
        </w:r>
      </w:hyperlink>
      <w:r w:rsidRPr="008F3C7C">
        <w:t xml:space="preserve">,    </w:t>
      </w:r>
      <w:hyperlink r:id="rId8" w:history="1">
        <w:r w:rsidRPr="008F3C7C">
          <w:rPr>
            <w:rStyle w:val="Hypertextovprepojenie"/>
          </w:rPr>
          <w:t>www.bublina.sk</w:t>
        </w:r>
      </w:hyperlink>
      <w:r w:rsidRPr="008F3C7C">
        <w:t xml:space="preserve">,    </w:t>
      </w:r>
      <w:hyperlink r:id="rId9" w:history="1">
        <w:r w:rsidRPr="008F3C7C">
          <w:rPr>
            <w:rStyle w:val="Hypertextovprepojenie"/>
          </w:rPr>
          <w:t>www.alik.cz</w:t>
        </w:r>
      </w:hyperlink>
      <w:r w:rsidRPr="008F3C7C">
        <w:t xml:space="preserve">,    </w:t>
      </w:r>
      <w:hyperlink r:id="rId10" w:history="1">
        <w:r w:rsidRPr="008F3C7C">
          <w:rPr>
            <w:rStyle w:val="Hypertextovprepojenie"/>
          </w:rPr>
          <w:t>www.fifik.sk</w:t>
        </w:r>
      </w:hyperlink>
      <w:r w:rsidRPr="008F3C7C">
        <w:t xml:space="preserve">, </w:t>
      </w:r>
      <w:hyperlink r:id="rId11" w:history="1">
        <w:r w:rsidRPr="008F3C7C">
          <w:rPr>
            <w:rStyle w:val="Hypertextovprepojenie"/>
          </w:rPr>
          <w:t>www.onlinehry.sk</w:t>
        </w:r>
      </w:hyperlink>
      <w:r w:rsidRPr="008F3C7C">
        <w:t xml:space="preserve">,    </w:t>
      </w:r>
      <w:hyperlink r:id="rId12" w:history="1">
        <w:r w:rsidRPr="008F3C7C">
          <w:rPr>
            <w:rStyle w:val="Hypertextovprepojenie"/>
          </w:rPr>
          <w:t>www.smejo.info.sk</w:t>
        </w:r>
      </w:hyperlink>
      <w:r w:rsidRPr="008F3C7C">
        <w:t xml:space="preserve">,    </w:t>
      </w:r>
      <w:hyperlink r:id="rId13" w:history="1">
        <w:r w:rsidRPr="008F3C7C">
          <w:rPr>
            <w:rStyle w:val="Hypertextovprepojenie"/>
          </w:rPr>
          <w:t>www.bezpecnenainternete.sk</w:t>
        </w:r>
      </w:hyperlink>
      <w:r w:rsidRPr="008F3C7C">
        <w:t xml:space="preserve">,    </w:t>
      </w:r>
      <w:hyperlink r:id="rId14" w:history="1">
        <w:r w:rsidRPr="008F3C7C">
          <w:rPr>
            <w:rStyle w:val="Hypertextovprepojenie"/>
          </w:rPr>
          <w:t>www.ovce.sk</w:t>
        </w:r>
      </w:hyperlink>
      <w:r w:rsidRPr="008F3C7C">
        <w:t xml:space="preserve">,    </w:t>
      </w:r>
      <w:hyperlink r:id="rId15" w:history="1">
        <w:r w:rsidRPr="008F3C7C">
          <w:rPr>
            <w:rStyle w:val="Hypertextovprepojenie"/>
          </w:rPr>
          <w:t>www.ovecky.sk</w:t>
        </w:r>
      </w:hyperlink>
      <w:r w:rsidRPr="008F3C7C">
        <w:t xml:space="preserve">,    </w:t>
      </w:r>
      <w:hyperlink r:id="rId16" w:history="1">
        <w:r w:rsidRPr="008F3C7C">
          <w:rPr>
            <w:rStyle w:val="Hypertextovprepojenie"/>
          </w:rPr>
          <w:t>www.zodpovedne.sk</w:t>
        </w:r>
      </w:hyperlink>
      <w:r w:rsidRPr="008F3C7C">
        <w:t xml:space="preserve">, </w:t>
      </w:r>
      <w:hyperlink r:id="rId17" w:history="1">
        <w:r w:rsidRPr="008F3C7C">
          <w:rPr>
            <w:rStyle w:val="Hypertextovprepojenie"/>
          </w:rPr>
          <w:t>www.zachranari.sk</w:t>
        </w:r>
      </w:hyperlink>
      <w:r w:rsidRPr="008F3C7C">
        <w:t xml:space="preserve">, </w:t>
      </w:r>
      <w:hyperlink r:id="rId18" w:history="1">
        <w:r w:rsidRPr="008F3C7C">
          <w:rPr>
            <w:rStyle w:val="Hypertextovprepojenie"/>
          </w:rPr>
          <w:t>www.autoskolak.sk</w:t>
        </w:r>
      </w:hyperlink>
      <w:r w:rsidRPr="008F3C7C">
        <w:t xml:space="preserve">, </w:t>
      </w:r>
      <w:hyperlink r:id="rId19" w:history="1">
        <w:r w:rsidRPr="008F3C7C">
          <w:rPr>
            <w:rStyle w:val="Hypertextovprepojenie"/>
          </w:rPr>
          <w:t>www.duplo.lego.com</w:t>
        </w:r>
      </w:hyperlink>
      <w:r w:rsidRPr="008F3C7C">
        <w:t xml:space="preserve">  </w:t>
      </w:r>
    </w:p>
    <w:p w:rsidR="008F3C7C" w:rsidRPr="008F3C7C" w:rsidRDefault="008F3C7C" w:rsidP="008F3C7C">
      <w:pPr>
        <w:pStyle w:val="Odsekzoznamu"/>
        <w:rPr>
          <w:rFonts w:ascii="Arial" w:hAnsi="Arial" w:cs="Arial"/>
        </w:rPr>
      </w:pPr>
    </w:p>
    <w:p w:rsidR="00482F4A" w:rsidRPr="00482F4A" w:rsidRDefault="00482F4A" w:rsidP="00482F4A">
      <w:pPr>
        <w:pStyle w:val="Odsekzoznamu"/>
        <w:spacing w:line="276" w:lineRule="auto"/>
        <w:contextualSpacing w:val="0"/>
        <w:jc w:val="both"/>
      </w:pPr>
    </w:p>
    <w:p w:rsidR="0043179E" w:rsidRPr="00482F4A" w:rsidRDefault="00D426C7" w:rsidP="00482F4A">
      <w:p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 xml:space="preserve">       </w:t>
      </w:r>
      <w:r w:rsidR="00482F4A" w:rsidRPr="00482F4A">
        <w:rPr>
          <w:b/>
          <w:bCs/>
        </w:rPr>
        <w:t xml:space="preserve"> 7.  </w:t>
      </w:r>
      <w:r w:rsidR="0043179E" w:rsidRPr="00482F4A">
        <w:rPr>
          <w:rFonts w:ascii="Times New Roman" w:hAnsi="Times New Roman"/>
          <w:b/>
          <w:bCs/>
          <w:sz w:val="24"/>
          <w:szCs w:val="24"/>
        </w:rPr>
        <w:t>Hodnotenie predmetu</w:t>
      </w:r>
    </w:p>
    <w:tbl>
      <w:tblPr>
        <w:tblW w:w="10173" w:type="dxa"/>
        <w:tblLook w:val="00A0"/>
      </w:tblPr>
      <w:tblGrid>
        <w:gridCol w:w="10173"/>
      </w:tblGrid>
      <w:tr w:rsidR="0043179E" w:rsidRPr="0043179E" w:rsidTr="00D426C7">
        <w:trPr>
          <w:trHeight w:val="747"/>
        </w:trPr>
        <w:tc>
          <w:tcPr>
            <w:tcW w:w="10173" w:type="dxa"/>
          </w:tcPr>
          <w:p w:rsidR="00D426C7" w:rsidRPr="00D426C7" w:rsidRDefault="00D426C7" w:rsidP="00D426C7">
            <w:pPr>
              <w:ind w:right="329"/>
              <w:rPr>
                <w:rFonts w:ascii="Times New Roman" w:hAnsi="Times New Roman"/>
                <w:sz w:val="24"/>
                <w:szCs w:val="24"/>
              </w:rPr>
            </w:pPr>
            <w:r w:rsidRPr="00D426C7">
              <w:rPr>
                <w:rFonts w:ascii="Times New Roman" w:hAnsi="Times New Roman"/>
                <w:sz w:val="24"/>
                <w:szCs w:val="24"/>
              </w:rPr>
              <w:t>Predmet  IFV bude klasifikovaný piatimi stupňami 1, 2, 3, 4 a 5 (podľa Metodického pokynu číslo 22/2011 na hodnotenie žiakov základných škôl s účinnosťou 1. máj 2011)</w:t>
            </w:r>
          </w:p>
          <w:p w:rsidR="00D426C7" w:rsidRPr="00D426C7" w:rsidRDefault="00D426C7" w:rsidP="00D42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C7">
              <w:rPr>
                <w:rFonts w:ascii="Times New Roman" w:hAnsi="Times New Roman"/>
                <w:sz w:val="24"/>
                <w:szCs w:val="24"/>
              </w:rPr>
              <w:t>Pri hodnotení pristupujeme ku každému žiakovi individuálne. Neporovnávame výsledky detí medzi sebou, ale hodnotíme každého podľa jeho možností a schopností. Snaha každého učiteľa je pozitívne hodnotenie. V danom predmete sú žiaci priebežne hodnotení podľa svojich výsledkov a snahy. Žiakov postupne vedieme, aby sa vedeli ohodnotiť sami, ale aj svojho spolužiaka. Na konci školského roka sú žiaci na vysvedčení klasifikovaní.</w:t>
            </w:r>
          </w:p>
          <w:p w:rsidR="00D426C7" w:rsidRPr="00D426C7" w:rsidRDefault="00D426C7" w:rsidP="00D426C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C7">
              <w:rPr>
                <w:rFonts w:ascii="Times New Roman" w:hAnsi="Times New Roman"/>
                <w:sz w:val="24"/>
                <w:szCs w:val="24"/>
              </w:rPr>
              <w:t xml:space="preserve">Učiteľ posudzuje učebné výsledky žiaka objektívne a primerane náročne, pričom prihliada aj na jeho vynaložené úsilie, svedomitosť, individuálne schopnosti, záujmy . </w:t>
            </w:r>
          </w:p>
          <w:p w:rsidR="00D426C7" w:rsidRPr="00FD5CED" w:rsidRDefault="00D426C7" w:rsidP="00D426C7">
            <w:pPr>
              <w:pStyle w:val="odsek"/>
              <w:numPr>
                <w:ilvl w:val="0"/>
                <w:numId w:val="0"/>
              </w:numPr>
              <w:ind w:firstLine="709"/>
              <w:rPr>
                <w:color w:val="auto"/>
              </w:rPr>
            </w:pPr>
            <w:r w:rsidRPr="00FD5CED">
              <w:rPr>
                <w:color w:val="auto"/>
              </w:rPr>
              <w:t>Prospech žiaka v jednotlivých vyučovacích predmetoch sa klasifikuje týmito stupňami:</w:t>
            </w:r>
          </w:p>
          <w:p w:rsidR="00D426C7" w:rsidRPr="00FD5CED" w:rsidRDefault="00D426C7" w:rsidP="00E41B9C">
            <w:pPr>
              <w:pStyle w:val="odsek"/>
              <w:numPr>
                <w:ilvl w:val="0"/>
                <w:numId w:val="0"/>
              </w:numPr>
              <w:spacing w:after="0" w:line="276" w:lineRule="auto"/>
              <w:ind w:firstLine="709"/>
              <w:rPr>
                <w:color w:val="auto"/>
              </w:rPr>
            </w:pPr>
            <w:r w:rsidRPr="00FD5CED">
              <w:rPr>
                <w:color w:val="auto"/>
              </w:rPr>
              <w:tab/>
              <w:t>1 – výborný,</w:t>
            </w:r>
          </w:p>
          <w:p w:rsidR="00D426C7" w:rsidRPr="00FD5CED" w:rsidRDefault="00D426C7" w:rsidP="00E41B9C">
            <w:pPr>
              <w:pStyle w:val="odsek"/>
              <w:numPr>
                <w:ilvl w:val="0"/>
                <w:numId w:val="0"/>
              </w:numPr>
              <w:spacing w:after="0" w:line="276" w:lineRule="auto"/>
              <w:ind w:firstLine="709"/>
              <w:rPr>
                <w:color w:val="auto"/>
              </w:rPr>
            </w:pPr>
            <w:r w:rsidRPr="00FD5CED">
              <w:rPr>
                <w:color w:val="auto"/>
              </w:rPr>
              <w:tab/>
              <w:t>2 – chválitebný,</w:t>
            </w:r>
          </w:p>
          <w:p w:rsidR="00D426C7" w:rsidRPr="00FD5CED" w:rsidRDefault="00D426C7" w:rsidP="00E41B9C">
            <w:pPr>
              <w:pStyle w:val="odsek"/>
              <w:numPr>
                <w:ilvl w:val="0"/>
                <w:numId w:val="0"/>
              </w:numPr>
              <w:spacing w:after="0" w:line="276" w:lineRule="auto"/>
              <w:ind w:firstLine="709"/>
              <w:rPr>
                <w:color w:val="auto"/>
              </w:rPr>
            </w:pPr>
            <w:r w:rsidRPr="00FD5CED">
              <w:rPr>
                <w:color w:val="auto"/>
              </w:rPr>
              <w:tab/>
              <w:t>3 – dobrý,</w:t>
            </w:r>
          </w:p>
          <w:p w:rsidR="00D426C7" w:rsidRPr="00FD5CED" w:rsidRDefault="00D426C7" w:rsidP="00E41B9C">
            <w:pPr>
              <w:pStyle w:val="odsek"/>
              <w:numPr>
                <w:ilvl w:val="0"/>
                <w:numId w:val="0"/>
              </w:numPr>
              <w:spacing w:after="0" w:line="276" w:lineRule="auto"/>
              <w:ind w:firstLine="709"/>
              <w:rPr>
                <w:color w:val="auto"/>
              </w:rPr>
            </w:pPr>
            <w:r w:rsidRPr="00FD5CED">
              <w:rPr>
                <w:color w:val="auto"/>
              </w:rPr>
              <w:tab/>
              <w:t>4 – dostatočný,</w:t>
            </w:r>
          </w:p>
          <w:p w:rsidR="00D426C7" w:rsidRPr="00FD5CED" w:rsidRDefault="00D426C7" w:rsidP="00E41B9C">
            <w:pPr>
              <w:pStyle w:val="odsek"/>
              <w:numPr>
                <w:ilvl w:val="0"/>
                <w:numId w:val="0"/>
              </w:numPr>
              <w:spacing w:after="0" w:line="276" w:lineRule="auto"/>
              <w:ind w:firstLine="709"/>
              <w:rPr>
                <w:color w:val="auto"/>
              </w:rPr>
            </w:pPr>
            <w:r w:rsidRPr="00FD5CED">
              <w:rPr>
                <w:color w:val="auto"/>
              </w:rPr>
              <w:tab/>
              <w:t>5 – nedostatočný.</w:t>
            </w:r>
          </w:p>
          <w:p w:rsidR="000E62C0" w:rsidRDefault="00D426C7" w:rsidP="000E62C0">
            <w:pPr>
              <w:pStyle w:val="odsek"/>
              <w:numPr>
                <w:ilvl w:val="0"/>
                <w:numId w:val="0"/>
              </w:numPr>
              <w:tabs>
                <w:tab w:val="clear" w:pos="510"/>
              </w:tabs>
              <w:spacing w:line="276" w:lineRule="auto"/>
              <w:ind w:firstLine="360"/>
              <w:rPr>
                <w:color w:val="auto"/>
              </w:rPr>
            </w:pPr>
            <w:r w:rsidRPr="00FD5CED">
              <w:rPr>
                <w:color w:val="auto"/>
              </w:rPr>
              <w:t>Prospech z jednotlivých vyučovacích predmetov sa na vysvedčení pre prvý stupeň základnej školy uvádza arabskou číslicou, označujúcou klasifikačný stupeň.</w:t>
            </w:r>
            <w:r w:rsidR="000E62C0">
              <w:rPr>
                <w:color w:val="auto"/>
              </w:rPr>
              <w:t xml:space="preserve"> </w:t>
            </w:r>
          </w:p>
          <w:p w:rsidR="000E62C0" w:rsidRPr="00FD5CED" w:rsidRDefault="000E62C0" w:rsidP="000E62C0">
            <w:pPr>
              <w:pStyle w:val="odsek"/>
              <w:numPr>
                <w:ilvl w:val="0"/>
                <w:numId w:val="0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lastRenderedPageBreak/>
              <w:t>Presné kritériá sú uvedené v Metodickom pokyne č. 22/2011 podľa ktorého postupujeme pri klasifikácii.</w:t>
            </w:r>
          </w:p>
          <w:p w:rsidR="000E62C0" w:rsidRPr="00FD5CED" w:rsidRDefault="000E62C0" w:rsidP="00E41B9C">
            <w:pPr>
              <w:pStyle w:val="odsek"/>
              <w:numPr>
                <w:ilvl w:val="0"/>
                <w:numId w:val="0"/>
              </w:numPr>
              <w:tabs>
                <w:tab w:val="clear" w:pos="510"/>
              </w:tabs>
              <w:spacing w:line="276" w:lineRule="auto"/>
              <w:ind w:firstLine="360"/>
              <w:rPr>
                <w:color w:val="auto"/>
              </w:rPr>
            </w:pPr>
          </w:p>
          <w:p w:rsidR="00482F4A" w:rsidRDefault="0043179E" w:rsidP="00E41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 xml:space="preserve">Hodnotenie predmetu sa bude riadiť  platnou legislatívou a  vnútornými usmerneniami školy. </w:t>
            </w:r>
          </w:p>
          <w:p w:rsidR="00482F4A" w:rsidRDefault="0043179E" w:rsidP="00E41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 xml:space="preserve">Žiaci budú hodnotení priebežne a výsledné hodnotenie bude </w:t>
            </w:r>
            <w:proofErr w:type="spellStart"/>
            <w:r w:rsidRPr="0043179E">
              <w:rPr>
                <w:rFonts w:ascii="Times New Roman" w:hAnsi="Times New Roman"/>
                <w:sz w:val="24"/>
                <w:szCs w:val="24"/>
              </w:rPr>
              <w:t>sumatívne</w:t>
            </w:r>
            <w:proofErr w:type="spellEnd"/>
            <w:r w:rsidRPr="0043179E">
              <w:rPr>
                <w:rFonts w:ascii="Times New Roman" w:hAnsi="Times New Roman"/>
                <w:sz w:val="24"/>
                <w:szCs w:val="24"/>
              </w:rPr>
              <w:t xml:space="preserve"> a bude zohľadňovať </w:t>
            </w:r>
          </w:p>
          <w:p w:rsidR="0043179E" w:rsidRPr="0043179E" w:rsidRDefault="00C13386" w:rsidP="00E41B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individuálne napredovanie žiaka, hodnotenie je vykonávané klasifikáciou.</w:t>
            </w:r>
          </w:p>
          <w:p w:rsidR="0043179E" w:rsidRPr="0043179E" w:rsidRDefault="0043179E" w:rsidP="00482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 xml:space="preserve">Povinná časť hodnotenia:  </w:t>
            </w:r>
          </w:p>
          <w:p w:rsidR="0043179E" w:rsidRPr="0043179E" w:rsidRDefault="0043179E" w:rsidP="00482F4A">
            <w:pPr>
              <w:pStyle w:val="Odsekzoznamu"/>
              <w:numPr>
                <w:ilvl w:val="0"/>
                <w:numId w:val="3"/>
              </w:numPr>
              <w:spacing w:after="200"/>
              <w:contextualSpacing w:val="0"/>
              <w:jc w:val="both"/>
            </w:pPr>
            <w:r w:rsidRPr="0043179E">
              <w:t>Preukázanie zručností v práci s  textovým dokumentom - 1-krát</w:t>
            </w:r>
          </w:p>
          <w:p w:rsidR="0043179E" w:rsidRPr="0043179E" w:rsidRDefault="0043179E" w:rsidP="00482F4A">
            <w:pPr>
              <w:pStyle w:val="Odsekzoznamu"/>
              <w:numPr>
                <w:ilvl w:val="0"/>
                <w:numId w:val="3"/>
              </w:numPr>
              <w:spacing w:after="200"/>
              <w:contextualSpacing w:val="0"/>
              <w:jc w:val="both"/>
            </w:pPr>
            <w:r w:rsidRPr="0043179E">
              <w:t>Preukázanie zručností v práci s grafickým editorom  – 1- krát</w:t>
            </w:r>
          </w:p>
          <w:p w:rsidR="0043179E" w:rsidRPr="0043179E" w:rsidRDefault="0043179E" w:rsidP="00482F4A">
            <w:pPr>
              <w:pStyle w:val="Odsekzoznamu"/>
              <w:numPr>
                <w:ilvl w:val="0"/>
                <w:numId w:val="3"/>
              </w:numPr>
              <w:spacing w:after="200"/>
              <w:contextualSpacing w:val="0"/>
              <w:jc w:val="both"/>
            </w:pPr>
            <w:r w:rsidRPr="0043179E">
              <w:t>Preukázanie zručností v práci s internetom  – 1 –krát</w:t>
            </w:r>
          </w:p>
          <w:p w:rsidR="0043179E" w:rsidRPr="0043179E" w:rsidRDefault="0043179E" w:rsidP="00482F4A">
            <w:pPr>
              <w:pStyle w:val="Odsekzoznamu"/>
              <w:numPr>
                <w:ilvl w:val="0"/>
                <w:numId w:val="3"/>
              </w:numPr>
              <w:spacing w:after="200"/>
              <w:contextualSpacing w:val="0"/>
              <w:jc w:val="both"/>
            </w:pPr>
            <w:r w:rsidRPr="0043179E">
              <w:t>Tvorba  programu v detskom programovacom prostredí – 1 – krát</w:t>
            </w:r>
          </w:p>
          <w:p w:rsidR="0043179E" w:rsidRPr="0043179E" w:rsidRDefault="0043179E" w:rsidP="00482F4A">
            <w:pPr>
              <w:pStyle w:val="Odsekzoznamu"/>
              <w:numPr>
                <w:ilvl w:val="0"/>
                <w:numId w:val="3"/>
              </w:numPr>
              <w:spacing w:after="200"/>
              <w:contextualSpacing w:val="0"/>
              <w:jc w:val="both"/>
            </w:pPr>
            <w:r w:rsidRPr="0043179E">
              <w:t>Preukázanie zručností v tvorbe jednoduchej prezentácie – 1 – krát</w:t>
            </w:r>
          </w:p>
          <w:p w:rsidR="0043179E" w:rsidRPr="0043179E" w:rsidRDefault="0043179E" w:rsidP="00482F4A">
            <w:pPr>
              <w:pStyle w:val="Odsekzoznamu"/>
              <w:numPr>
                <w:ilvl w:val="0"/>
                <w:numId w:val="3"/>
              </w:numPr>
              <w:spacing w:after="200"/>
              <w:contextualSpacing w:val="0"/>
              <w:jc w:val="both"/>
            </w:pPr>
            <w:r w:rsidRPr="0043179E">
              <w:t>Preukázanie zručností v interaktívnej a neinteraktívnej komunikácií – 1 – krát</w:t>
            </w:r>
          </w:p>
          <w:p w:rsidR="0043179E" w:rsidRPr="0043179E" w:rsidRDefault="0043179E" w:rsidP="00482F4A">
            <w:pPr>
              <w:pStyle w:val="Odsekzoznamu"/>
              <w:numPr>
                <w:ilvl w:val="0"/>
                <w:numId w:val="3"/>
              </w:numPr>
              <w:spacing w:after="200"/>
              <w:contextualSpacing w:val="0"/>
              <w:jc w:val="both"/>
            </w:pPr>
            <w:r w:rsidRPr="0043179E">
              <w:t>Preukázanie vedomostí v oblasti informačnej bezpečnosti – 1- krát</w:t>
            </w:r>
          </w:p>
          <w:p w:rsidR="00482F4A" w:rsidRDefault="0043179E" w:rsidP="00482F4A">
            <w:pPr>
              <w:pStyle w:val="Odsekzoznamu"/>
              <w:numPr>
                <w:ilvl w:val="0"/>
                <w:numId w:val="3"/>
              </w:numPr>
              <w:spacing w:after="200"/>
              <w:contextualSpacing w:val="0"/>
              <w:jc w:val="both"/>
            </w:pPr>
            <w:r w:rsidRPr="0043179E">
              <w:t>Preukázanie zručností s využitím viacerých nástrojov pri spracovaní záverečného</w:t>
            </w:r>
          </w:p>
          <w:p w:rsidR="0043179E" w:rsidRPr="0043179E" w:rsidRDefault="0043179E" w:rsidP="00482F4A">
            <w:pPr>
              <w:pStyle w:val="Odsekzoznamu"/>
              <w:spacing w:after="200"/>
              <w:ind w:left="1560"/>
              <w:contextualSpacing w:val="0"/>
              <w:jc w:val="both"/>
            </w:pPr>
            <w:r w:rsidRPr="0043179E">
              <w:t xml:space="preserve"> projektu – 1-krát</w:t>
            </w:r>
          </w:p>
          <w:p w:rsidR="0043179E" w:rsidRPr="0043179E" w:rsidRDefault="0043179E" w:rsidP="00482F4A">
            <w:pPr>
              <w:pStyle w:val="Odsekzoznamu"/>
              <w:numPr>
                <w:ilvl w:val="0"/>
                <w:numId w:val="3"/>
              </w:numPr>
              <w:spacing w:after="200"/>
              <w:contextualSpacing w:val="0"/>
              <w:jc w:val="both"/>
            </w:pPr>
            <w:r w:rsidRPr="0043179E">
              <w:t>Preukázanie zručností samostatnej práce s počítačom a so súbormi</w:t>
            </w:r>
          </w:p>
          <w:p w:rsidR="00BB6202" w:rsidRDefault="00BB6202" w:rsidP="00BB6202">
            <w:pPr>
              <w:pStyle w:val="odsek"/>
              <w:numPr>
                <w:ilvl w:val="0"/>
                <w:numId w:val="0"/>
              </w:numPr>
              <w:tabs>
                <w:tab w:val="clear" w:pos="510"/>
                <w:tab w:val="left" w:pos="540"/>
                <w:tab w:val="num" w:pos="1800"/>
              </w:tabs>
              <w:spacing w:line="276" w:lineRule="auto"/>
              <w:rPr>
                <w:lang w:eastAsia="cs-CZ"/>
              </w:rPr>
            </w:pPr>
            <w:r w:rsidRPr="00CB520C">
              <w:rPr>
                <w:lang w:eastAsia="cs-CZ"/>
              </w:rPr>
              <w:t>Hodnotenie v tomto predm</w:t>
            </w:r>
            <w:r>
              <w:rPr>
                <w:lang w:eastAsia="cs-CZ"/>
              </w:rPr>
              <w:t>ete používa najčastejšie len tri klasifikačné stupne (štvrtý</w:t>
            </w:r>
            <w:r w:rsidRPr="00CB520C">
              <w:rPr>
                <w:lang w:eastAsia="cs-CZ"/>
              </w:rPr>
              <w:t xml:space="preserve"> skutočne vo výnimočnom prípade, napríklad pri odmietaní práce), známka sa získava</w:t>
            </w:r>
            <w:r>
              <w:rPr>
                <w:lang w:eastAsia="cs-CZ"/>
              </w:rPr>
              <w:t xml:space="preserve"> za:</w:t>
            </w:r>
          </w:p>
          <w:p w:rsidR="00BB6202" w:rsidRPr="000466C4" w:rsidRDefault="00BB6202" w:rsidP="00BB6202">
            <w:pPr>
              <w:pStyle w:val="odsek"/>
              <w:numPr>
                <w:ilvl w:val="0"/>
                <w:numId w:val="14"/>
              </w:numPr>
              <w:tabs>
                <w:tab w:val="clear" w:pos="510"/>
                <w:tab w:val="left" w:pos="540"/>
              </w:tabs>
              <w:spacing w:before="240" w:after="240" w:line="276" w:lineRule="auto"/>
              <w:rPr>
                <w:color w:val="auto"/>
              </w:rPr>
            </w:pPr>
            <w:r>
              <w:rPr>
                <w:lang w:eastAsia="cs-CZ"/>
              </w:rPr>
              <w:t xml:space="preserve">    </w:t>
            </w:r>
            <w:r w:rsidRPr="000466C4">
              <w:rPr>
                <w:b/>
                <w:lang w:eastAsia="cs-CZ"/>
              </w:rPr>
              <w:t>vypracovanie zadania po tematickom celku</w:t>
            </w:r>
            <w:r w:rsidRPr="00CB520C">
              <w:rPr>
                <w:lang w:eastAsia="cs-CZ"/>
              </w:rPr>
              <w:t xml:space="preserve"> – pr</w:t>
            </w:r>
            <w:r>
              <w:rPr>
                <w:lang w:eastAsia="cs-CZ"/>
              </w:rPr>
              <w:t>aktická úloha riešená v určenom</w:t>
            </w:r>
            <w:r>
              <w:rPr>
                <w:color w:val="auto"/>
              </w:rPr>
              <w:t xml:space="preserve"> </w:t>
            </w:r>
            <w:r w:rsidRPr="00CB520C">
              <w:rPr>
                <w:lang w:eastAsia="cs-CZ"/>
              </w:rPr>
              <w:t>prostredí na počítači podľa učebných osnov v jednotlivých ročníkoch 2 – 4. Oceňované sú schopnosti a samostatnosť v  praktickom používaní osvojených zru</w:t>
            </w:r>
            <w:r>
              <w:rPr>
                <w:lang w:eastAsia="cs-CZ"/>
              </w:rPr>
              <w:t>čností, práca a tvorba zadaných úloh</w:t>
            </w:r>
            <w:r w:rsidRPr="00CB520C">
              <w:rPr>
                <w:lang w:eastAsia="cs-CZ"/>
              </w:rPr>
              <w:t xml:space="preserve">, stupeň zručnosti a samostatnosti pri tvorbe, </w:t>
            </w:r>
            <w:r w:rsidRPr="00CB520C">
              <w:t>dodržiavanie bezpečnostných pravidi</w:t>
            </w:r>
            <w:r>
              <w:t>el. Každý žiak má vytvorený svoj priečinok v ktorom má uložené svoje praktické úlohy počas aktuálneho školského roka.</w:t>
            </w:r>
          </w:p>
          <w:p w:rsidR="00BB6202" w:rsidRPr="00DC42A0" w:rsidRDefault="00BB6202" w:rsidP="00BB6202">
            <w:pPr>
              <w:pStyle w:val="odsek"/>
              <w:numPr>
                <w:ilvl w:val="0"/>
                <w:numId w:val="0"/>
              </w:numPr>
              <w:tabs>
                <w:tab w:val="clear" w:pos="510"/>
                <w:tab w:val="left" w:pos="540"/>
              </w:tabs>
              <w:spacing w:before="240" w:after="240" w:line="276" w:lineRule="auto"/>
              <w:rPr>
                <w:color w:val="auto"/>
              </w:rPr>
            </w:pPr>
            <w:r w:rsidRPr="00DC42A0">
              <w:rPr>
                <w:color w:val="auto"/>
              </w:rPr>
              <w:t>Klasifikácia predmetu informatika</w:t>
            </w:r>
            <w:r>
              <w:rPr>
                <w:color w:val="auto"/>
              </w:rPr>
              <w:t>:</w:t>
            </w:r>
          </w:p>
          <w:p w:rsidR="00BB6202" w:rsidRPr="00036EA2" w:rsidRDefault="00BB6202" w:rsidP="00BB6202">
            <w:pPr>
              <w:pStyle w:val="odsek"/>
              <w:numPr>
                <w:ilvl w:val="0"/>
                <w:numId w:val="0"/>
              </w:numPr>
              <w:spacing w:line="276" w:lineRule="auto"/>
            </w:pPr>
            <w:r w:rsidRPr="00036EA2">
              <w:rPr>
                <w:b/>
              </w:rPr>
              <w:t>Stupňom 1 – výborný</w:t>
            </w:r>
            <w:r w:rsidRPr="00036EA2">
              <w:t xml:space="preserve"> sa žiak klasifikuje, ak vie analyzovať zadané úlohy a problémové úlohy a samostatne navrhnúť primeraný postup na ich riešenie, v prípade potreby aj prostriedkami informačných a komunikačných technológií. Samostatne a tvorivo uplatňuje osvojené vedomosti a zručnosti pri riešení aj náročnejších úloh. Dokáže posudzovať, porovnávať a vyhodnotiť informácie a nástroje na ich spracovanie. Myslí logicky správne a dokáže jasne interpret</w:t>
            </w:r>
            <w:r>
              <w:t xml:space="preserve">ovať nadobudnuté vedomosti. </w:t>
            </w:r>
            <w:r w:rsidRPr="00036EA2">
              <w:t xml:space="preserve"> Svoje znalosti a zručnosti vie prezentov</w:t>
            </w:r>
            <w:r>
              <w:t>ať samostatne.</w:t>
            </w:r>
          </w:p>
          <w:p w:rsidR="00BB6202" w:rsidRDefault="00BB6202" w:rsidP="00BB6202">
            <w:pPr>
              <w:pStyle w:val="odsek"/>
              <w:numPr>
                <w:ilvl w:val="0"/>
                <w:numId w:val="0"/>
              </w:numPr>
              <w:spacing w:line="276" w:lineRule="auto"/>
            </w:pPr>
            <w:r w:rsidRPr="00036EA2">
              <w:rPr>
                <w:b/>
              </w:rPr>
              <w:t>Stupeň 2 – chválitebný</w:t>
            </w:r>
            <w:r w:rsidRPr="00036EA2">
              <w:t xml:space="preserve"> sa žiak klasifikuje, ak vie</w:t>
            </w:r>
            <w:r w:rsidRPr="00036EA2" w:rsidDel="009A6EC4">
              <w:t xml:space="preserve"> </w:t>
            </w:r>
            <w:r w:rsidRPr="00036EA2">
              <w:t xml:space="preserve">zadania riešiť pomocou známych postupov a metód. S pomocou učiteľa uplatňuje osvojené vedomosti a zručnosti pri riešení úloh, dokáže, spracovať, upraviť a zaznamenať, zistiť informácie. </w:t>
            </w:r>
          </w:p>
          <w:p w:rsidR="00BB6202" w:rsidRDefault="00BB6202" w:rsidP="00BB6202">
            <w:pPr>
              <w:pStyle w:val="odsek"/>
              <w:numPr>
                <w:ilvl w:val="0"/>
                <w:numId w:val="0"/>
              </w:numPr>
              <w:spacing w:line="276" w:lineRule="auto"/>
            </w:pPr>
            <w:r w:rsidRPr="00036EA2">
              <w:rPr>
                <w:b/>
              </w:rPr>
              <w:lastRenderedPageBreak/>
              <w:t>Stupňom 3 – dobrý</w:t>
            </w:r>
            <w:r w:rsidRPr="00036EA2">
              <w:t xml:space="preserve"> sa žiak klasifikuje, ak žiak ovláda základné pojmy a vie predviesť jednoduché zručnosti. Postupom riešenia zadania rozumie len čiastočne. S pomocou učiteľa vie zistiť a zaznamenať základné informácie a vyriešiť väčšinu jednoduchých zadaní. Vyjadruje sa jednoducho. </w:t>
            </w:r>
          </w:p>
          <w:p w:rsidR="00BB6202" w:rsidRDefault="00BB6202" w:rsidP="00BB6202">
            <w:pPr>
              <w:pStyle w:val="odsek"/>
              <w:numPr>
                <w:ilvl w:val="0"/>
                <w:numId w:val="0"/>
              </w:numPr>
              <w:spacing w:line="276" w:lineRule="auto"/>
            </w:pPr>
            <w:r w:rsidRPr="00036EA2">
              <w:rPr>
                <w:b/>
              </w:rPr>
              <w:t>Stupňom 4 – dostatočný</w:t>
            </w:r>
            <w:r w:rsidRPr="00036EA2">
              <w:t xml:space="preserve"> sa žiak klasifikuje, ak žiak </w:t>
            </w:r>
            <w:r>
              <w:t>ne</w:t>
            </w:r>
            <w:r w:rsidRPr="00036EA2">
              <w:t>ovláda základné pojmy a </w:t>
            </w:r>
            <w:r>
              <w:t>ne</w:t>
            </w:r>
            <w:r w:rsidRPr="00036EA2">
              <w:t xml:space="preserve">vie predviesť jednoduché zručnosti. Postupom riešenia zadania </w:t>
            </w:r>
            <w:r>
              <w:t>nerozumie</w:t>
            </w:r>
            <w:r w:rsidRPr="00036EA2">
              <w:t xml:space="preserve">. </w:t>
            </w:r>
          </w:p>
          <w:p w:rsidR="0043179E" w:rsidRPr="0043179E" w:rsidRDefault="0043179E" w:rsidP="00BB6202">
            <w:pPr>
              <w:jc w:val="both"/>
            </w:pPr>
          </w:p>
        </w:tc>
      </w:tr>
    </w:tbl>
    <w:p w:rsidR="00B60CDD" w:rsidRDefault="00B60CDD" w:rsidP="00482F4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60CDD" w:rsidSect="00B6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DAE"/>
    <w:multiLevelType w:val="hybridMultilevel"/>
    <w:tmpl w:val="0ED206B2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71F01"/>
    <w:multiLevelType w:val="hybridMultilevel"/>
    <w:tmpl w:val="5C361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2A3167"/>
    <w:multiLevelType w:val="hybridMultilevel"/>
    <w:tmpl w:val="36E414E6"/>
    <w:lvl w:ilvl="0" w:tplc="38CEC0A0">
      <w:start w:val="1"/>
      <w:numFmt w:val="decimal"/>
      <w:lvlText w:val="%1."/>
      <w:lvlJc w:val="left"/>
      <w:pPr>
        <w:ind w:left="177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E6BD2"/>
    <w:multiLevelType w:val="hybridMultilevel"/>
    <w:tmpl w:val="462EBDBA"/>
    <w:lvl w:ilvl="0" w:tplc="170C9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A5BBB"/>
    <w:multiLevelType w:val="hybridMultilevel"/>
    <w:tmpl w:val="25989F8E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7263A"/>
    <w:multiLevelType w:val="hybridMultilevel"/>
    <w:tmpl w:val="4B1A9E10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F657C"/>
    <w:multiLevelType w:val="hybridMultilevel"/>
    <w:tmpl w:val="2FF07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34D8B"/>
    <w:multiLevelType w:val="hybridMultilevel"/>
    <w:tmpl w:val="DA22E49E"/>
    <w:lvl w:ilvl="0" w:tplc="433EFA9C">
      <w:start w:val="1"/>
      <w:numFmt w:val="decimal"/>
      <w:lvlText w:val="%1."/>
      <w:lvlJc w:val="left"/>
      <w:pPr>
        <w:ind w:left="15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9">
    <w:nsid w:val="48F64E7E"/>
    <w:multiLevelType w:val="hybridMultilevel"/>
    <w:tmpl w:val="B88C6DD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D950090"/>
    <w:multiLevelType w:val="hybridMultilevel"/>
    <w:tmpl w:val="2B58566E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7A94"/>
    <w:multiLevelType w:val="hybridMultilevel"/>
    <w:tmpl w:val="501ED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715CF"/>
    <w:multiLevelType w:val="hybridMultilevel"/>
    <w:tmpl w:val="038EA396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0C6B17"/>
    <w:multiLevelType w:val="hybridMultilevel"/>
    <w:tmpl w:val="E3025538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79E"/>
    <w:rsid w:val="000E62C0"/>
    <w:rsid w:val="000F7170"/>
    <w:rsid w:val="0043179E"/>
    <w:rsid w:val="00482F4A"/>
    <w:rsid w:val="005741E8"/>
    <w:rsid w:val="005974C5"/>
    <w:rsid w:val="00614728"/>
    <w:rsid w:val="00733458"/>
    <w:rsid w:val="007F5D2F"/>
    <w:rsid w:val="008C12A8"/>
    <w:rsid w:val="008D59F6"/>
    <w:rsid w:val="008F3C7C"/>
    <w:rsid w:val="008F7E8B"/>
    <w:rsid w:val="00A22046"/>
    <w:rsid w:val="00AA7671"/>
    <w:rsid w:val="00B60CDD"/>
    <w:rsid w:val="00BB6202"/>
    <w:rsid w:val="00BF20FA"/>
    <w:rsid w:val="00C0080E"/>
    <w:rsid w:val="00C13386"/>
    <w:rsid w:val="00C16E97"/>
    <w:rsid w:val="00C4280D"/>
    <w:rsid w:val="00C47505"/>
    <w:rsid w:val="00D426C7"/>
    <w:rsid w:val="00D67C15"/>
    <w:rsid w:val="00DB183D"/>
    <w:rsid w:val="00E41B9C"/>
    <w:rsid w:val="00E62AD0"/>
    <w:rsid w:val="00E76771"/>
    <w:rsid w:val="00F4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79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317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semiHidden/>
    <w:rsid w:val="008F3C7C"/>
    <w:rPr>
      <w:color w:val="0000FF"/>
      <w:u w:val="single"/>
    </w:rPr>
  </w:style>
  <w:style w:type="paragraph" w:customStyle="1" w:styleId="odsek">
    <w:name w:val="odsek"/>
    <w:basedOn w:val="Normlny"/>
    <w:uiPriority w:val="99"/>
    <w:rsid w:val="00D426C7"/>
    <w:pPr>
      <w:numPr>
        <w:ilvl w:val="1"/>
        <w:numId w:val="13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D426C7"/>
    <w:pPr>
      <w:numPr>
        <w:numId w:val="13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blina.sk" TargetMode="External"/><Relationship Id="rId13" Type="http://schemas.openxmlformats.org/officeDocument/2006/relationships/hyperlink" Target="http://www.bezpecnenainternete.sk" TargetMode="External"/><Relationship Id="rId18" Type="http://schemas.openxmlformats.org/officeDocument/2006/relationships/hyperlink" Target="http://www.autoskolak.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fovekacik.sk" TargetMode="External"/><Relationship Id="rId12" Type="http://schemas.openxmlformats.org/officeDocument/2006/relationships/hyperlink" Target="http://www.smejo.info.sk" TargetMode="External"/><Relationship Id="rId17" Type="http://schemas.openxmlformats.org/officeDocument/2006/relationships/hyperlink" Target="http://www.zachranari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dpovedne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xik.zozmam.sk" TargetMode="External"/><Relationship Id="rId11" Type="http://schemas.openxmlformats.org/officeDocument/2006/relationships/hyperlink" Target="http://www.onlinehry.sk" TargetMode="External"/><Relationship Id="rId5" Type="http://schemas.openxmlformats.org/officeDocument/2006/relationships/hyperlink" Target="http://www.Kerpoof.com" TargetMode="External"/><Relationship Id="rId15" Type="http://schemas.openxmlformats.org/officeDocument/2006/relationships/hyperlink" Target="http://www.ovecky.sk" TargetMode="External"/><Relationship Id="rId10" Type="http://schemas.openxmlformats.org/officeDocument/2006/relationships/hyperlink" Target="http://www.fifik.sk" TargetMode="External"/><Relationship Id="rId19" Type="http://schemas.openxmlformats.org/officeDocument/2006/relationships/hyperlink" Target="http://www.duplo.le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k.cz" TargetMode="External"/><Relationship Id="rId14" Type="http://schemas.openxmlformats.org/officeDocument/2006/relationships/hyperlink" Target="http://www.ovce.s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Učiteľ</cp:lastModifiedBy>
  <cp:revision>18</cp:revision>
  <dcterms:created xsi:type="dcterms:W3CDTF">2011-08-24T14:32:00Z</dcterms:created>
  <dcterms:modified xsi:type="dcterms:W3CDTF">2017-09-11T13:48:00Z</dcterms:modified>
</cp:coreProperties>
</file>